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C2233"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</w:p>
    <w:p w14:paraId="39629C56"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马鞍山市人民医院连续性血液净化装置采购及安装项目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  <w:bookmarkStart w:id="0" w:name="_GoBack"/>
      <w:bookmarkEnd w:id="0"/>
    </w:p>
    <w:p w14:paraId="7CD2738C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</w:p>
    <w:p w14:paraId="58F8252E"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46C3D43"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cs="宋体"/>
          <w:color w:val="343434"/>
          <w:kern w:val="0"/>
          <w:sz w:val="32"/>
          <w:szCs w:val="32"/>
          <w:lang w:val="en-US" w:eastAsia="zh-CN" w:bidi="ar-SA"/>
        </w:rPr>
        <w:t>马鞍山市人民医院连续性血液净化装置采购及安装项目采购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7FC1D233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343434"/>
          <w:kern w:val="0"/>
          <w:sz w:val="32"/>
          <w:szCs w:val="32"/>
          <w:lang w:val="en-US" w:eastAsia="zh-CN" w:bidi="ar-SA"/>
        </w:rPr>
      </w:pPr>
    </w:p>
    <w:p w14:paraId="4F6E16C3"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19188EF5"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1F29A3D2"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6BE48F1B"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5033A325"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366F3DAC"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06046112"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1ADDB4B9"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4B79B867"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1B9C420E"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4D6B50B8"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4CBC668C"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2BBD92F3"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13F65410"/>
    <w:rsid w:val="256D1BA5"/>
    <w:rsid w:val="2EC270D8"/>
    <w:rsid w:val="2FDC7B33"/>
    <w:rsid w:val="41843825"/>
    <w:rsid w:val="4C88603F"/>
    <w:rsid w:val="4CC63896"/>
    <w:rsid w:val="53FC2633"/>
    <w:rsid w:val="568D7EFC"/>
    <w:rsid w:val="5927566D"/>
    <w:rsid w:val="5F627B1E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185</Words>
  <Characters>185</Characters>
  <Lines>1</Lines>
  <Paragraphs>1</Paragraphs>
  <TotalTime>5</TotalTime>
  <ScaleCrop>false</ScaleCrop>
  <LinksUpToDate>false</LinksUpToDate>
  <CharactersWithSpaces>208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2024-10-10T02:06:36Z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C05451FFDD2E4132A9251BA2D27798D8_13</vt:lpwstr>
  </property>
</Properties>
</file>