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F956A5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技术要求 </w:t>
      </w:r>
    </w:p>
    <w:p w14:paraId="0B837F5D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（一）宫腔内窥镜刨削系统参数要求： </w:t>
      </w:r>
    </w:p>
    <w:p w14:paraId="06EB3626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1、总体临床适应症： </w:t>
      </w:r>
    </w:p>
    <w:p w14:paraId="7E0FDF96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用于宫腔内各类异常病变组织的快速、高效、精准的切除。 </w:t>
      </w:r>
    </w:p>
    <w:p w14:paraId="0A4C4458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2、内窥镜用动力系统： </w:t>
      </w:r>
    </w:p>
    <w:p w14:paraId="41872CF8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2.1 动力主机接口插拔式自锁连接。 </w:t>
      </w:r>
    </w:p>
    <w:p w14:paraId="3F2C907D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★2.2. 动力主机触摸显示屏，可以根据手术情况调节转速，调节范围为 </w:t>
      </w:r>
    </w:p>
    <w:p w14:paraId="0BF44A09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500r/min～2000r/min。 </w:t>
      </w:r>
    </w:p>
    <w:p w14:paraId="58B2A885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2.3.主机屏幕可显示累计运行时间及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手术切除时间，主机具有切割刀管 </w:t>
      </w:r>
    </w:p>
    <w:p w14:paraId="32C3E602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运行超时预警功能。 </w:t>
      </w:r>
    </w:p>
    <w:p w14:paraId="56F13B1F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2.4.具备时间复位功能。 </w:t>
      </w:r>
    </w:p>
    <w:p w14:paraId="2F58CCEF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★2.5 切割刀管外径≥3.8 mm，工作长度范围：290mm-320mm， </w:t>
      </w:r>
    </w:p>
    <w:p w14:paraId="72E864CD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刨削刀头可重复（内外刀管可拆卸分离消毒）使用。 </w:t>
      </w:r>
    </w:p>
    <w:p w14:paraId="5AAE2978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2.6 切割刀管采取左右反复摆动的切割方式。 </w:t>
      </w:r>
    </w:p>
    <w:p w14:paraId="120360EF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3、宫腔镜动力系统刨削镜鞘多功能使用手术器械要求： </w:t>
      </w:r>
    </w:p>
    <w:p w14:paraId="785156ED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3.1 </w:t>
      </w:r>
    </w:p>
    <w:p w14:paraId="221D43A8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12°高清内窥镜，工作长度≥190mm,蓝宝石镜面，防滑耐磨，并且可 </w:t>
      </w:r>
    </w:p>
    <w:p w14:paraId="1182D067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耐受高温高压或低温等离子消毒； </w:t>
      </w:r>
    </w:p>
    <w:p w14:paraId="703FBCEB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3.2 镜鞘一体设计，喙状的椭圆形外鞘≤24fr，器械通道≥3mm； </w:t>
      </w:r>
    </w:p>
    <w:p w14:paraId="04303D92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3.3 具备双层密封塞。出水通道可锁止。Y 型镜体，360°可旋转进水口； </w:t>
      </w:r>
    </w:p>
    <w:p w14:paraId="754CE195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3.4 手术器械为硬质器械，通体不锈钢设计，一体成型，外径≥7fr，工作 </w:t>
      </w:r>
    </w:p>
    <w:p w14:paraId="161038D2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长度≥400mm。 </w:t>
      </w:r>
    </w:p>
    <w:tbl>
      <w:tblPr>
        <w:tblStyle w:val="3"/>
        <w:tblpPr w:leftFromText="180" w:rightFromText="180" w:vertAnchor="text" w:horzAnchor="page" w:tblpX="2344" w:tblpY="871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6F872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840" w:type="dxa"/>
            <w:vAlign w:val="center"/>
          </w:tcPr>
          <w:p w14:paraId="7870BAD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841" w:type="dxa"/>
            <w:vAlign w:val="center"/>
          </w:tcPr>
          <w:p w14:paraId="385729D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产品描述</w:t>
            </w:r>
          </w:p>
        </w:tc>
        <w:tc>
          <w:tcPr>
            <w:tcW w:w="2841" w:type="dxa"/>
            <w:vAlign w:val="center"/>
          </w:tcPr>
          <w:p w14:paraId="38B0100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</w:tr>
      <w:tr w14:paraId="157E1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840" w:type="dxa"/>
            <w:vAlign w:val="center"/>
          </w:tcPr>
          <w:p w14:paraId="6709D73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841" w:type="dxa"/>
            <w:vAlign w:val="center"/>
          </w:tcPr>
          <w:p w14:paraId="5AA863E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刨削主机</w:t>
            </w:r>
          </w:p>
        </w:tc>
        <w:tc>
          <w:tcPr>
            <w:tcW w:w="2841" w:type="dxa"/>
            <w:vAlign w:val="center"/>
          </w:tcPr>
          <w:p w14:paraId="57537B0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1台</w:t>
            </w:r>
          </w:p>
        </w:tc>
      </w:tr>
      <w:tr w14:paraId="35D14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 w14:paraId="60F7C48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841" w:type="dxa"/>
            <w:vAlign w:val="center"/>
          </w:tcPr>
          <w:p w14:paraId="69646DC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脚踏开关</w:t>
            </w:r>
          </w:p>
        </w:tc>
        <w:tc>
          <w:tcPr>
            <w:tcW w:w="2841" w:type="dxa"/>
            <w:vAlign w:val="center"/>
          </w:tcPr>
          <w:p w14:paraId="215BD5A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1个</w:t>
            </w:r>
          </w:p>
        </w:tc>
      </w:tr>
      <w:tr w14:paraId="4A82A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 w14:paraId="5E8DF8C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841" w:type="dxa"/>
            <w:vAlign w:val="center"/>
          </w:tcPr>
          <w:p w14:paraId="513E4DD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电动手柄</w:t>
            </w:r>
          </w:p>
        </w:tc>
        <w:tc>
          <w:tcPr>
            <w:tcW w:w="2841" w:type="dxa"/>
            <w:vAlign w:val="center"/>
          </w:tcPr>
          <w:p w14:paraId="752CDC1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1个</w:t>
            </w:r>
          </w:p>
        </w:tc>
      </w:tr>
      <w:tr w14:paraId="60B80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 w14:paraId="5EFAD24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841" w:type="dxa"/>
            <w:vAlign w:val="center"/>
          </w:tcPr>
          <w:p w14:paraId="2A0A4AA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刨削刀头</w:t>
            </w:r>
          </w:p>
        </w:tc>
        <w:tc>
          <w:tcPr>
            <w:tcW w:w="2841" w:type="dxa"/>
            <w:vAlign w:val="center"/>
          </w:tcPr>
          <w:p w14:paraId="783CB14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个</w:t>
            </w:r>
          </w:p>
        </w:tc>
      </w:tr>
      <w:tr w14:paraId="4C401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 w14:paraId="659C99A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841" w:type="dxa"/>
            <w:vAlign w:val="center"/>
          </w:tcPr>
          <w:p w14:paraId="40B35B4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多功能一体式宫腔镜</w:t>
            </w:r>
          </w:p>
        </w:tc>
        <w:tc>
          <w:tcPr>
            <w:tcW w:w="2841" w:type="dxa"/>
            <w:vAlign w:val="center"/>
          </w:tcPr>
          <w:p w14:paraId="3151FC9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条</w:t>
            </w:r>
          </w:p>
        </w:tc>
      </w:tr>
      <w:tr w14:paraId="196F6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 w14:paraId="2122952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841" w:type="dxa"/>
            <w:vAlign w:val="center"/>
          </w:tcPr>
          <w:p w14:paraId="0C61EC8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单动平头剪刀</w:t>
            </w:r>
          </w:p>
        </w:tc>
        <w:tc>
          <w:tcPr>
            <w:tcW w:w="2841" w:type="dxa"/>
            <w:vAlign w:val="center"/>
          </w:tcPr>
          <w:p w14:paraId="332D4F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把</w:t>
            </w:r>
          </w:p>
        </w:tc>
      </w:tr>
      <w:tr w14:paraId="3C6CB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 w14:paraId="47DCAB0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841" w:type="dxa"/>
            <w:vAlign w:val="center"/>
          </w:tcPr>
          <w:p w14:paraId="387F199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单动尖头剪刀</w:t>
            </w:r>
          </w:p>
        </w:tc>
        <w:tc>
          <w:tcPr>
            <w:tcW w:w="2841" w:type="dxa"/>
            <w:vAlign w:val="center"/>
          </w:tcPr>
          <w:p w14:paraId="2D833A5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把</w:t>
            </w:r>
          </w:p>
        </w:tc>
      </w:tr>
      <w:tr w14:paraId="4EAF8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 w14:paraId="259F7FA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841" w:type="dxa"/>
            <w:vAlign w:val="center"/>
          </w:tcPr>
          <w:p w14:paraId="0E262CE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鳄鱼嘴钳</w:t>
            </w:r>
          </w:p>
        </w:tc>
        <w:tc>
          <w:tcPr>
            <w:tcW w:w="2841" w:type="dxa"/>
            <w:vAlign w:val="center"/>
          </w:tcPr>
          <w:p w14:paraId="74FF537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把</w:t>
            </w:r>
          </w:p>
        </w:tc>
      </w:tr>
      <w:tr w14:paraId="29428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 w14:paraId="01AE53B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841" w:type="dxa"/>
            <w:vAlign w:val="center"/>
          </w:tcPr>
          <w:p w14:paraId="26E6056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双开弯钳</w:t>
            </w:r>
          </w:p>
        </w:tc>
        <w:tc>
          <w:tcPr>
            <w:tcW w:w="2841" w:type="dxa"/>
            <w:vAlign w:val="center"/>
          </w:tcPr>
          <w:p w14:paraId="7B88E0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把</w:t>
            </w:r>
          </w:p>
        </w:tc>
      </w:tr>
      <w:tr w14:paraId="06D0F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 w14:paraId="0793501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841" w:type="dxa"/>
            <w:vAlign w:val="center"/>
          </w:tcPr>
          <w:p w14:paraId="0548563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组织勺钳</w:t>
            </w:r>
          </w:p>
        </w:tc>
        <w:tc>
          <w:tcPr>
            <w:tcW w:w="2841" w:type="dxa"/>
            <w:vAlign w:val="center"/>
          </w:tcPr>
          <w:p w14:paraId="334F939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把</w:t>
            </w:r>
          </w:p>
        </w:tc>
      </w:tr>
      <w:tr w14:paraId="5EA87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840" w:type="dxa"/>
            <w:vAlign w:val="center"/>
          </w:tcPr>
          <w:p w14:paraId="3810767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841" w:type="dxa"/>
            <w:vAlign w:val="center"/>
          </w:tcPr>
          <w:p w14:paraId="54E8C62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二三齿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钳</w:t>
            </w:r>
          </w:p>
        </w:tc>
        <w:tc>
          <w:tcPr>
            <w:tcW w:w="2841" w:type="dxa"/>
            <w:vAlign w:val="center"/>
          </w:tcPr>
          <w:p w14:paraId="65FF63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把</w:t>
            </w:r>
          </w:p>
        </w:tc>
      </w:tr>
      <w:tr w14:paraId="7E4D7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840" w:type="dxa"/>
            <w:vAlign w:val="center"/>
          </w:tcPr>
          <w:p w14:paraId="6B2BC33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841" w:type="dxa"/>
            <w:vAlign w:val="center"/>
          </w:tcPr>
          <w:p w14:paraId="37F04D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宫内节育器置入/取出钳</w:t>
            </w:r>
          </w:p>
        </w:tc>
        <w:tc>
          <w:tcPr>
            <w:tcW w:w="2841" w:type="dxa"/>
            <w:vAlign w:val="center"/>
          </w:tcPr>
          <w:p w14:paraId="2E51900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把</w:t>
            </w:r>
          </w:p>
        </w:tc>
      </w:tr>
      <w:tr w14:paraId="6E925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 w14:paraId="1CB409E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841" w:type="dxa"/>
            <w:vAlign w:val="center"/>
          </w:tcPr>
          <w:p w14:paraId="0CD1A5B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活检器或活检钳</w:t>
            </w:r>
          </w:p>
        </w:tc>
        <w:tc>
          <w:tcPr>
            <w:tcW w:w="2841" w:type="dxa"/>
            <w:vAlign w:val="center"/>
          </w:tcPr>
          <w:p w14:paraId="25F0DA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3 把</w:t>
            </w:r>
          </w:p>
        </w:tc>
      </w:tr>
      <w:tr w14:paraId="03F15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 w14:paraId="18194C6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841" w:type="dxa"/>
            <w:vAlign w:val="center"/>
          </w:tcPr>
          <w:p w14:paraId="6F3C15D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灌注泵（膨宫仪）</w:t>
            </w:r>
          </w:p>
        </w:tc>
        <w:tc>
          <w:tcPr>
            <w:tcW w:w="2841" w:type="dxa"/>
            <w:vAlign w:val="center"/>
          </w:tcPr>
          <w:p w14:paraId="457A6FA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1套</w:t>
            </w:r>
          </w:p>
        </w:tc>
      </w:tr>
      <w:tr w14:paraId="08E78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 w14:paraId="0594844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841" w:type="dxa"/>
            <w:vAlign w:val="center"/>
          </w:tcPr>
          <w:p w14:paraId="6C0F577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消毒盒</w:t>
            </w:r>
          </w:p>
        </w:tc>
        <w:tc>
          <w:tcPr>
            <w:tcW w:w="2841" w:type="dxa"/>
            <w:vAlign w:val="center"/>
          </w:tcPr>
          <w:p w14:paraId="0D4815A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2套</w:t>
            </w:r>
          </w:p>
        </w:tc>
      </w:tr>
    </w:tbl>
    <w:p w14:paraId="1A1171C5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4、总体配置清单：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DAzMWZlMWJiYzlmNjlmNGExZjJhOGVkYTQzNTIifQ=="/>
  </w:docVars>
  <w:rsids>
    <w:rsidRoot w:val="25362282"/>
    <w:rsid w:val="01693720"/>
    <w:rsid w:val="0A350169"/>
    <w:rsid w:val="25362282"/>
    <w:rsid w:val="315E0EB5"/>
    <w:rsid w:val="320F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535</Words>
  <Characters>611</Characters>
  <Lines>0</Lines>
  <Paragraphs>0</Paragraphs>
  <TotalTime>8</TotalTime>
  <ScaleCrop>false</ScaleCrop>
  <LinksUpToDate>false</LinksUpToDate>
  <CharactersWithSpaces>651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2024-07-03T01:48:00Z</dcterms:created>
  <dc:creator>不语</dc:creator>
  <cp:lastModifiedBy>高杨</cp:lastModifiedBy>
  <dcterms:modified xsi:type="dcterms:W3CDTF">2024-08-29T03:03:16Z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4EA64C74BB39431981E23B449074292C_13</vt:lpwstr>
  </property>
</Properties>
</file>