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人民医院搬家服务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5"/>
          <w:rFonts w:hint="eastAsia"/>
          <w:color w:val="000000"/>
          <w:sz w:val="32"/>
          <w:szCs w:val="32"/>
        </w:rPr>
        <w:t>人民医院搬家服务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4C5629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2024-03-27T04:01:47Z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52B31819DF754D179CCFAD1B435B1D37_12</vt:lpwstr>
  </property>
</Properties>
</file>