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2C866" w14:textId="0A7B3530" w:rsidR="00DF3AB5" w:rsidRPr="001706C3" w:rsidRDefault="008063A3" w:rsidP="008063A3">
      <w:pPr>
        <w:jc w:val="center"/>
        <w:rPr>
          <w:rFonts w:ascii="仿宋" w:eastAsia="仿宋" w:hAnsi="仿宋"/>
          <w:b/>
          <w:bCs/>
          <w:sz w:val="28"/>
          <w:szCs w:val="32"/>
        </w:rPr>
      </w:pPr>
      <w:r w:rsidRPr="001706C3">
        <w:rPr>
          <w:rFonts w:ascii="仿宋" w:eastAsia="仿宋" w:hAnsi="仿宋"/>
          <w:b/>
          <w:bCs/>
          <w:sz w:val="28"/>
          <w:szCs w:val="32"/>
        </w:rPr>
        <w:t>1470半导体激光系统配套光纤</w:t>
      </w:r>
    </w:p>
    <w:p w14:paraId="6BB26254" w14:textId="28FA6353" w:rsidR="008063A3" w:rsidRPr="001706C3" w:rsidRDefault="008063A3" w:rsidP="008063A3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32"/>
        </w:rPr>
      </w:pPr>
      <w:r w:rsidRPr="001706C3">
        <w:rPr>
          <w:rFonts w:ascii="仿宋" w:eastAsia="仿宋" w:hAnsi="仿宋" w:hint="eastAsia"/>
          <w:sz w:val="28"/>
          <w:szCs w:val="32"/>
        </w:rPr>
        <w:t>★总体要求：配套奇致</w:t>
      </w:r>
      <w:r w:rsidRPr="001706C3">
        <w:rPr>
          <w:rFonts w:ascii="仿宋" w:eastAsia="仿宋" w:hAnsi="仿宋"/>
          <w:sz w:val="28"/>
          <w:szCs w:val="32"/>
        </w:rPr>
        <w:t>1470半导体激光系统</w:t>
      </w:r>
      <w:r w:rsidRPr="001706C3">
        <w:rPr>
          <w:rFonts w:ascii="仿宋" w:eastAsia="仿宋" w:hAnsi="仿宋" w:hint="eastAsia"/>
          <w:sz w:val="28"/>
          <w:szCs w:val="32"/>
        </w:rPr>
        <w:t>使用</w:t>
      </w:r>
    </w:p>
    <w:p w14:paraId="5CD636C7" w14:textId="2BEC72BC" w:rsidR="008063A3" w:rsidRPr="001706C3" w:rsidRDefault="008063A3" w:rsidP="008063A3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32"/>
        </w:rPr>
      </w:pPr>
      <w:r w:rsidRPr="001706C3">
        <w:rPr>
          <w:rFonts w:ascii="仿宋" w:eastAsia="仿宋" w:hAnsi="仿宋" w:hint="eastAsia"/>
          <w:sz w:val="28"/>
          <w:szCs w:val="32"/>
        </w:rPr>
        <w:t>至少提供</w:t>
      </w:r>
      <w:r w:rsidRPr="001706C3">
        <w:rPr>
          <w:rFonts w:ascii="仿宋" w:eastAsia="仿宋" w:hAnsi="仿宋"/>
          <w:sz w:val="28"/>
          <w:szCs w:val="32"/>
        </w:rPr>
        <w:t>600um15根、200um5根</w:t>
      </w:r>
    </w:p>
    <w:p w14:paraId="221B273F" w14:textId="13DFC83B" w:rsidR="001706C3" w:rsidRPr="001706C3" w:rsidRDefault="001706C3" w:rsidP="001706C3">
      <w:pPr>
        <w:pStyle w:val="a3"/>
        <w:numPr>
          <w:ilvl w:val="0"/>
          <w:numId w:val="1"/>
        </w:numPr>
        <w:ind w:firstLineChars="0"/>
        <w:rPr>
          <w:rFonts w:ascii="仿宋" w:eastAsia="仿宋" w:hAnsi="仿宋" w:hint="eastAsia"/>
          <w:sz w:val="28"/>
          <w:szCs w:val="32"/>
        </w:rPr>
      </w:pPr>
      <w:r w:rsidRPr="001706C3">
        <w:rPr>
          <w:rFonts w:ascii="仿宋" w:eastAsia="仿宋" w:hAnsi="仿宋" w:hint="eastAsia"/>
          <w:sz w:val="28"/>
          <w:szCs w:val="32"/>
        </w:rPr>
        <w:t>每根光纤可使用1</w:t>
      </w:r>
      <w:r w:rsidRPr="001706C3">
        <w:rPr>
          <w:rFonts w:ascii="仿宋" w:eastAsia="仿宋" w:hAnsi="仿宋"/>
          <w:sz w:val="28"/>
          <w:szCs w:val="32"/>
        </w:rPr>
        <w:t>5</w:t>
      </w:r>
      <w:r w:rsidRPr="001706C3">
        <w:rPr>
          <w:rFonts w:ascii="仿宋" w:eastAsia="仿宋" w:hAnsi="仿宋" w:hint="eastAsia"/>
          <w:sz w:val="28"/>
          <w:szCs w:val="32"/>
        </w:rPr>
        <w:t>次</w:t>
      </w:r>
    </w:p>
    <w:sectPr w:rsidR="001706C3" w:rsidRPr="001706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62048"/>
    <w:multiLevelType w:val="hybridMultilevel"/>
    <w:tmpl w:val="0CEAD4AE"/>
    <w:lvl w:ilvl="0" w:tplc="92681B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74851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3A3"/>
    <w:rsid w:val="001706C3"/>
    <w:rsid w:val="008063A3"/>
    <w:rsid w:val="00DF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F4171"/>
  <w15:chartTrackingRefBased/>
  <w15:docId w15:val="{A8277502-F021-4B93-B474-666B54F39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63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星人 万</dc:creator>
  <cp:keywords/>
  <dc:description/>
  <cp:lastModifiedBy>星人 万</cp:lastModifiedBy>
  <cp:revision>1</cp:revision>
  <dcterms:created xsi:type="dcterms:W3CDTF">2023-09-21T06:41:00Z</dcterms:created>
  <dcterms:modified xsi:type="dcterms:W3CDTF">2023-09-21T07:14:00Z</dcterms:modified>
</cp:coreProperties>
</file>