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482" w:firstLineChars="200"/>
        <w:rPr>
          <w:rFonts w:hint="eastAsia" w:ascii="黑体" w:hAnsi="黑体" w:eastAsia="黑体" w:cs="宋体"/>
          <w:b/>
          <w:bCs/>
          <w:color w:val="333333"/>
          <w:kern w:val="0"/>
          <w:sz w:val="24"/>
          <w:szCs w:val="24"/>
        </w:rPr>
      </w:pPr>
      <w:r>
        <w:rPr>
          <w:rFonts w:hint="eastAsia" w:ascii="黑体" w:hAnsi="黑体" w:eastAsia="黑体" w:cs="宋体"/>
          <w:b/>
          <w:bCs/>
          <w:color w:val="333333"/>
          <w:kern w:val="0"/>
          <w:sz w:val="24"/>
          <w:szCs w:val="24"/>
        </w:rPr>
        <w:t>附件1：马鞍山市人民医院秀山新区东院地下空调机房地缘热泵机组电动阀门改造项目报名登记表</w:t>
      </w:r>
      <w:bookmarkStart w:id="0" w:name="_GoBack"/>
      <w:bookmarkEnd w:id="0"/>
    </w:p>
    <w:p>
      <w:pPr>
        <w:keepNext w:val="0"/>
        <w:keepLines w:val="0"/>
        <w:widowControl/>
        <w:suppressLineNumbers w:val="0"/>
        <w:jc w:val="left"/>
        <w:rPr>
          <w:rFonts w:hint="eastAsia" w:ascii="黑体" w:hAnsi="黑体" w:eastAsia="黑体" w:cs="宋体"/>
          <w:b/>
          <w:bCs/>
          <w:color w:val="333333"/>
          <w:kern w:val="0"/>
          <w:sz w:val="24"/>
          <w:szCs w:val="24"/>
        </w:rPr>
      </w:pPr>
    </w:p>
    <w:p>
      <w:pPr>
        <w:widowControl/>
        <w:spacing w:line="375" w:lineRule="atLeast"/>
        <w:jc w:val="left"/>
        <w:rPr>
          <w:rFonts w:ascii="微软雅黑" w:hAnsi="微软雅黑" w:eastAsia="微软雅黑" w:cs="宋体"/>
          <w:color w:val="343434"/>
          <w:kern w:val="0"/>
          <w:sz w:val="24"/>
          <w:szCs w:val="24"/>
        </w:rPr>
      </w:pPr>
      <w:r>
        <w:rPr>
          <w:rFonts w:hint="eastAsia" w:ascii="黑体" w:hAnsi="黑体" w:eastAsia="黑体" w:cs="宋体"/>
          <w:color w:val="343434"/>
          <w:kern w:val="0"/>
          <w:sz w:val="24"/>
          <w:szCs w:val="24"/>
        </w:rPr>
        <w:t>报名时间：</w:t>
      </w:r>
    </w:p>
    <w:tbl>
      <w:tblPr>
        <w:tblStyle w:val="5"/>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59"/>
        <w:gridCol w:w="4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项目名称：</w:t>
            </w:r>
          </w:p>
        </w:tc>
        <w:tc>
          <w:tcPr>
            <w:tcW w:w="4257" w:type="dxa"/>
            <w:tcBorders>
              <w:top w:val="single" w:color="000000" w:sz="6" w:space="0"/>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报名单位名称：</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单位地址：</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法人姓名及联系方式：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被授权人姓名及联系方式：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auto" w:sz="4" w:space="0"/>
            </w:tcBorders>
            <w:tcMar>
              <w:top w:w="0" w:type="dxa"/>
              <w:left w:w="105" w:type="dxa"/>
              <w:bottom w:w="0" w:type="dxa"/>
              <w:right w:w="105" w:type="dxa"/>
            </w:tcMar>
            <w:vAlign w:val="top"/>
          </w:tcPr>
          <w:p>
            <w:pPr>
              <w:widowControl/>
              <w:spacing w:line="375" w:lineRule="atLeast"/>
              <w:jc w:val="left"/>
              <w:rPr>
                <w:rFonts w:ascii="宋体" w:hAnsi="宋体" w:eastAsia="宋体" w:cs="宋体"/>
                <w:color w:val="343434"/>
                <w:kern w:val="0"/>
                <w:sz w:val="24"/>
                <w:szCs w:val="24"/>
              </w:rPr>
            </w:pPr>
            <w:r>
              <w:rPr>
                <w:rFonts w:hint="eastAsia" w:ascii="宋体" w:hAnsi="宋体" w:eastAsia="宋体" w:cs="宋体"/>
                <w:color w:val="343434"/>
                <w:kern w:val="0"/>
                <w:sz w:val="24"/>
                <w:szCs w:val="24"/>
              </w:rPr>
              <w:t>邮箱地址：</w:t>
            </w:r>
          </w:p>
        </w:tc>
        <w:tc>
          <w:tcPr>
            <w:tcW w:w="4257" w:type="dxa"/>
            <w:tcBorders>
              <w:top w:val="nil"/>
              <w:left w:val="single" w:color="auto" w:sz="4" w:space="0"/>
              <w:bottom w:val="single" w:color="000000" w:sz="6" w:space="0"/>
              <w:right w:val="single" w:color="auto" w:sz="4" w:space="0"/>
            </w:tcBorders>
            <w:vAlign w:val="top"/>
          </w:tcPr>
          <w:p>
            <w:pPr>
              <w:spacing w:line="375" w:lineRule="atLeast"/>
              <w:jc w:val="left"/>
              <w:rPr>
                <w:rFonts w:ascii="宋体" w:hAnsi="宋体" w:eastAsia="宋体" w:cs="宋体"/>
                <w:color w:val="343434"/>
                <w:kern w:val="0"/>
                <w:sz w:val="24"/>
                <w:szCs w:val="24"/>
              </w:rPr>
            </w:pPr>
          </w:p>
        </w:tc>
      </w:tr>
    </w:tbl>
    <w:p>
      <w:pPr>
        <w:widowControl/>
        <w:spacing w:line="375" w:lineRule="atLeast"/>
        <w:jc w:val="left"/>
        <w:rPr>
          <w:rFonts w:ascii="宋体" w:hAnsi="宋体" w:eastAsia="宋体" w:cs="宋体"/>
          <w:color w:val="343434"/>
          <w:kern w:val="0"/>
          <w:sz w:val="24"/>
          <w:szCs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00000"/>
    <w:rsid w:val="01936D53"/>
    <w:rsid w:val="05CD7AEC"/>
    <w:rsid w:val="0EB800A5"/>
    <w:rsid w:val="15777EED"/>
    <w:rsid w:val="158D51C0"/>
    <w:rsid w:val="15906F3F"/>
    <w:rsid w:val="20555374"/>
    <w:rsid w:val="206009A0"/>
    <w:rsid w:val="22A53DBC"/>
    <w:rsid w:val="2A221CF5"/>
    <w:rsid w:val="32197FED"/>
    <w:rsid w:val="32952A0C"/>
    <w:rsid w:val="386F3A8E"/>
    <w:rsid w:val="3A8F7FAF"/>
    <w:rsid w:val="492A2DD3"/>
    <w:rsid w:val="4A29274A"/>
    <w:rsid w:val="51442866"/>
    <w:rsid w:val="5AF96BB7"/>
    <w:rsid w:val="5C9A4819"/>
    <w:rsid w:val="61022082"/>
    <w:rsid w:val="61D2183A"/>
    <w:rsid w:val="64A60145"/>
    <w:rsid w:val="6562480F"/>
    <w:rsid w:val="66333CA0"/>
    <w:rsid w:val="666E325C"/>
    <w:rsid w:val="66832A48"/>
    <w:rsid w:val="672218DE"/>
    <w:rsid w:val="68EC7D87"/>
    <w:rsid w:val="6CE836DF"/>
    <w:rsid w:val="6E097BAF"/>
    <w:rsid w:val="6F015D3F"/>
    <w:rsid w:val="76EA406F"/>
    <w:rsid w:val="795357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after="120" w:afterLines="0"/>
      <w:ind w:firstLine="420" w:firstLineChars="100"/>
    </w:pPr>
    <w:rPr>
      <w:sz w:val="21"/>
    </w:rPr>
  </w:style>
  <w:style w:type="paragraph" w:styleId="3">
    <w:name w:val="Body Text"/>
    <w:basedOn w:val="1"/>
    <w:next w:val="1"/>
    <w:unhideWhenUsed/>
    <w:qFormat/>
    <w:uiPriority w:val="99"/>
    <w:rPr>
      <w:rFonts w:ascii="Times New Roman" w:hAnsi="Times New Roman" w:eastAsia="宋体" w:cs="Times New Roman"/>
      <w:sz w:val="28"/>
    </w:rPr>
  </w:style>
  <w:style w:type="paragraph" w:styleId="4">
    <w:name w:val="Normal (Web)"/>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82</Words>
  <Characters>82</Characters>
  <Lines>1</Lines>
  <Paragraphs>1</Paragraphs>
  <TotalTime>0</TotalTime>
  <ScaleCrop>false</ScaleCrop>
  <LinksUpToDate>false</LinksUpToDate>
  <CharactersWithSpaces>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2020-04-17T15:26:00Z</dcterms:created>
  <dc:creator>敏敏</dc:creator>
  <cp:lastModifiedBy>高杨</cp:lastModifiedBy>
  <dcterms:modified xsi:type="dcterms:W3CDTF">2023-09-01T07:25:48Z</dcterms:modified>
  <dc:title>附件1：支撑喉镜手术器械项目报名登记表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2CBA4BC5E22842609668A8FFCA80CD07_13</vt:lpwstr>
  </property>
</Properties>
</file>