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固定资产清查专项审计服务采购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固定资产清查专项审计服务采购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595A4E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2023-08-10T00:32:13Z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