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2"/>
          <w:szCs w:val="32"/>
        </w:rPr>
        <w:t>我院采购的</w:t>
      </w:r>
      <w:bookmarkStart w:id="0" w:name="_GoBack"/>
      <w:r>
        <w:rPr>
          <w:rFonts w:hint="eastAsia" w:asciiTheme="majorEastAsia" w:hAnsiTheme="majorEastAsia" w:eastAsiaTheme="majorEastAsia" w:cstheme="majorEastAsia"/>
          <w:sz w:val="32"/>
          <w:szCs w:val="32"/>
        </w:rPr>
        <w:t>脑卒中配套试剂及耗材商务要求</w:t>
      </w:r>
      <w:bookmarkEnd w:id="0"/>
      <w:r>
        <w:rPr>
          <w:rFonts w:hint="eastAsia" w:asciiTheme="majorEastAsia" w:hAnsiTheme="majorEastAsia" w:eastAsiaTheme="majorEastAsia" w:cstheme="majorEastAsia"/>
          <w:sz w:val="32"/>
          <w:szCs w:val="32"/>
        </w:rPr>
        <w:t>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sz w:val="32"/>
          <w:szCs w:val="32"/>
        </w:rPr>
        <w:t>脑卒中配套试剂及耗材</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条件二：投标人须在投标文件中提供所投</w:t>
      </w:r>
      <w:r>
        <w:rPr>
          <w:rFonts w:hint="eastAsia" w:asciiTheme="majorEastAsia" w:hAnsiTheme="majorEastAsia" w:eastAsiaTheme="majorEastAsia" w:cstheme="majorEastAsia"/>
          <w:sz w:val="32"/>
          <w:szCs w:val="32"/>
        </w:rPr>
        <w:t>脑卒中配套试剂及耗材</w:t>
      </w:r>
      <w:r>
        <w:rPr>
          <w:rFonts w:hint="eastAsia"/>
          <w:sz w:val="30"/>
          <w:szCs w:val="30"/>
        </w:rPr>
        <w:t>的医疗器械注册证复印件和医疗器械注册登记表复印件（医疗器械注册证批准日期为2016年7月1日以后的，无需提供医疗器械注册登记表），否则视为商务要求未完全响应。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质保服务有效期不少于18个月，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6、供货期：自合同签订之日起90日内供货并安装调试完毕。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9、付款方式：中标人供货并安装调试完毕，招标人自验收合格之日起30日内支付合同总金额的</w:t>
      </w:r>
      <w:r>
        <w:rPr>
          <w:sz w:val="30"/>
          <w:szCs w:val="30"/>
        </w:rPr>
        <w:t>100</w:t>
      </w:r>
      <w:r>
        <w:rPr>
          <w:rFonts w:hint="eastAsia"/>
          <w:sz w:val="30"/>
          <w:szCs w:val="30"/>
        </w:rPr>
        <w:t>%。</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4E784A"/>
    <w:rsid w:val="006A56BD"/>
    <w:rsid w:val="00715D38"/>
    <w:rsid w:val="00A96C8F"/>
    <w:rsid w:val="00C002B1"/>
    <w:rsid w:val="00E90CF5"/>
    <w:rsid w:val="00F06E62"/>
    <w:rsid w:val="00FC5366"/>
    <w:rsid w:val="02715397"/>
    <w:rsid w:val="02E6101D"/>
    <w:rsid w:val="04EA377A"/>
    <w:rsid w:val="1042045E"/>
    <w:rsid w:val="11726DDB"/>
    <w:rsid w:val="182533AC"/>
    <w:rsid w:val="1EC67159"/>
    <w:rsid w:val="1EE66F92"/>
    <w:rsid w:val="23031534"/>
    <w:rsid w:val="291C3A2B"/>
    <w:rsid w:val="2C6167CD"/>
    <w:rsid w:val="2FDF1B49"/>
    <w:rsid w:val="3334117F"/>
    <w:rsid w:val="34074438"/>
    <w:rsid w:val="3EFE4153"/>
    <w:rsid w:val="42E51C65"/>
    <w:rsid w:val="5EE6079D"/>
    <w:rsid w:val="63EB51C0"/>
    <w:rsid w:val="6BDA4E4B"/>
    <w:rsid w:val="6EDF56FB"/>
    <w:rsid w:val="70E727A1"/>
    <w:rsid w:val="74D60645"/>
    <w:rsid w:val="7876557E"/>
    <w:rsid w:val="7E5D7445"/>
    <w:rsid w:val="7FC26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1833</Words>
  <Characters>1876</Characters>
  <Lines>13</Lines>
  <Paragraphs>3</Paragraphs>
  <TotalTime>0</TotalTime>
  <ScaleCrop>false</ScaleCrop>
  <LinksUpToDate>false</LinksUpToDate>
  <CharactersWithSpaces>1877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2023-06-26T06:54:00Z</dcterms:created>
  <dc:creator>日光晴</dc:creator>
  <cp:lastModifiedBy>高杨</cp:lastModifiedBy>
  <cp:lastPrinted>2020-06-29T03:29:00Z</cp:lastPrinted>
  <dcterms:modified xsi:type="dcterms:W3CDTF">2023-06-30T07:40:57Z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AAB7EDB6CD61444DB59AFFF0753F4013_13</vt:lpwstr>
  </property>
</Properties>
</file>