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511745F1"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0C77CA" w:rsidRPr="000C77CA">
        <w:rPr>
          <w:rFonts w:asciiTheme="majorEastAsia" w:eastAsiaTheme="majorEastAsia" w:hAnsiTheme="majorEastAsia" w:cstheme="majorEastAsia" w:hint="eastAsia"/>
          <w:sz w:val="32"/>
          <w:szCs w:val="32"/>
        </w:rPr>
        <w:t>免散瞳眼底照相机</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4ED2207F"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0C77CA" w:rsidRPr="000C77CA">
        <w:rPr>
          <w:rFonts w:asciiTheme="majorEastAsia" w:eastAsiaTheme="majorEastAsia" w:hAnsiTheme="majorEastAsia" w:cstheme="majorEastAsia" w:hint="eastAsia"/>
          <w:sz w:val="32"/>
          <w:szCs w:val="32"/>
        </w:rPr>
        <w:t>免散瞳眼底照相机</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63BFA4D9" w:rsidR="00F51E3B" w:rsidRDefault="001E1AFB">
      <w:pPr>
        <w:ind w:firstLineChars="150" w:firstLine="450"/>
        <w:rPr>
          <w:sz w:val="30"/>
          <w:szCs w:val="30"/>
        </w:rPr>
      </w:pPr>
      <w:r>
        <w:rPr>
          <w:rFonts w:hint="eastAsia"/>
          <w:sz w:val="30"/>
          <w:szCs w:val="30"/>
        </w:rPr>
        <w:t>4.1</w:t>
      </w:r>
      <w:r w:rsidR="000C77CA" w:rsidRPr="000C77CA">
        <w:rPr>
          <w:rFonts w:asciiTheme="majorEastAsia" w:eastAsiaTheme="majorEastAsia" w:hAnsiTheme="majorEastAsia" w:cstheme="majorEastAsia" w:hint="eastAsia"/>
          <w:sz w:val="32"/>
          <w:szCs w:val="32"/>
          <w:highlight w:val="yellow"/>
        </w:rPr>
        <w:t>免散瞳眼底照相机</w:t>
      </w:r>
      <w:r w:rsidRPr="000C77CA">
        <w:rPr>
          <w:rFonts w:hint="eastAsia"/>
          <w:sz w:val="30"/>
          <w:szCs w:val="30"/>
          <w:highlight w:val="yellow"/>
        </w:rPr>
        <w:t>须提供至少</w:t>
      </w:r>
      <w:r w:rsidR="000C77CA" w:rsidRPr="000C77CA">
        <w:rPr>
          <w:sz w:val="30"/>
          <w:szCs w:val="30"/>
          <w:highlight w:val="yellow"/>
        </w:rPr>
        <w:t>3</w:t>
      </w:r>
      <w:r w:rsidRPr="000C77CA">
        <w:rPr>
          <w:rFonts w:hint="eastAsia"/>
          <w:sz w:val="30"/>
          <w:szCs w:val="30"/>
          <w:highlight w:val="yellow"/>
        </w:rPr>
        <w:t>年及以上的整套设备免费质保服务，</w:t>
      </w:r>
      <w:r w:rsidR="000C77CA" w:rsidRPr="000C77CA">
        <w:rPr>
          <w:rFonts w:asciiTheme="majorEastAsia" w:eastAsiaTheme="majorEastAsia" w:hAnsiTheme="majorEastAsia" w:cstheme="majorEastAsia" w:hint="eastAsia"/>
          <w:sz w:val="32"/>
          <w:szCs w:val="32"/>
          <w:highlight w:val="yellow"/>
        </w:rPr>
        <w:t>并提供</w:t>
      </w:r>
      <w:r w:rsidR="000C77CA" w:rsidRPr="000C77CA">
        <w:rPr>
          <w:rFonts w:hint="eastAsia"/>
          <w:sz w:val="30"/>
          <w:szCs w:val="30"/>
          <w:highlight w:val="yellow"/>
        </w:rPr>
        <w:t>至少</w:t>
      </w:r>
      <w:r w:rsidR="000C77CA" w:rsidRPr="000C77CA">
        <w:rPr>
          <w:rFonts w:asciiTheme="majorEastAsia" w:eastAsiaTheme="majorEastAsia" w:hAnsiTheme="majorEastAsia" w:cstheme="majorEastAsia" w:hint="eastAsia"/>
          <w:sz w:val="32"/>
          <w:szCs w:val="32"/>
          <w:highlight w:val="yellow"/>
        </w:rPr>
        <w:t>1年</w:t>
      </w:r>
      <w:r w:rsidR="000C77CA" w:rsidRPr="000C77CA">
        <w:rPr>
          <w:rFonts w:asciiTheme="majorEastAsia" w:eastAsiaTheme="majorEastAsia" w:hAnsiTheme="majorEastAsia" w:cstheme="majorEastAsia" w:hint="eastAsia"/>
          <w:sz w:val="32"/>
          <w:szCs w:val="32"/>
          <w:highlight w:val="yellow"/>
        </w:rPr>
        <w:t>的</w:t>
      </w:r>
      <w:r w:rsidR="000C77CA" w:rsidRPr="000C77CA">
        <w:rPr>
          <w:rFonts w:asciiTheme="majorEastAsia" w:eastAsiaTheme="majorEastAsia" w:hAnsiTheme="majorEastAsia" w:cstheme="majorEastAsia" w:hint="eastAsia"/>
          <w:sz w:val="32"/>
          <w:szCs w:val="32"/>
          <w:highlight w:val="yellow"/>
        </w:rPr>
        <w:t>AI诊断服务</w:t>
      </w:r>
      <w:r w:rsidR="00410C2F">
        <w:rPr>
          <w:rFonts w:hint="eastAsia"/>
          <w:sz w:val="30"/>
          <w:szCs w:val="30"/>
        </w:rPr>
        <w:t>，</w:t>
      </w:r>
      <w:r>
        <w:rPr>
          <w:rFonts w:hint="eastAsia"/>
          <w:sz w:val="30"/>
          <w:szCs w:val="30"/>
        </w:rPr>
        <w:t>费用均已包含在投标总报价中。免费质保期满后，应提供优先的有偿售后服务及按不高于投标文件中主</w:t>
      </w:r>
      <w:r>
        <w:rPr>
          <w:rFonts w:hint="eastAsia"/>
          <w:sz w:val="30"/>
          <w:szCs w:val="30"/>
        </w:rPr>
        <w:lastRenderedPageBreak/>
        <w:t>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lastRenderedPageBreak/>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C77CA"/>
    <w:rsid w:val="001E1AFB"/>
    <w:rsid w:val="00263E1E"/>
    <w:rsid w:val="00275698"/>
    <w:rsid w:val="0040640F"/>
    <w:rsid w:val="00410C2F"/>
    <w:rsid w:val="0041737A"/>
    <w:rsid w:val="006221D4"/>
    <w:rsid w:val="00764013"/>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1863</Words>
  <Characters>81</Characters>
  <Application>Microsoft Office Word</Application>
  <DocSecurity>0</DocSecurity>
  <Lines>1</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2022-10-09T02:17:00Z</dcterms:created>
  <dcterms:modified xsi:type="dcterms:W3CDTF">2022-10-09T02:17:00Z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