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</w:t>
      </w:r>
      <w:r>
        <w:rPr>
          <w:rFonts w:hint="eastAsia" w:asciiTheme="majorEastAsia" w:hAnsiTheme="majorEastAsia" w:eastAsiaTheme="majorEastAsia" w:cstheme="majorEastAsia"/>
          <w:sz w:val="32"/>
          <w:szCs w:val="32"/>
        </w:rPr>
        <w:t>人民医院本部院区氧气设备带及负压系统采购维保服务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2"/>
        <w:tblW w:w="8516" w:type="dxa"/>
        <w:tblInd w:w="10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宋体" w:hAnsi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</w:tcPr>
          <w:p>
            <w:pPr>
              <w:spacing w:line="375" w:lineRule="atLeast"/>
              <w:jc w:val="left"/>
              <w:rPr>
                <w:rFonts w:ascii="宋体" w:hAnsi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5A226E"/>
    <w:rsid w:val="005A226E"/>
    <w:rsid w:val="00BF6AEF"/>
    <w:rsid w:val="070E6E39"/>
    <w:rsid w:val="16322DE1"/>
    <w:rsid w:val="181D3AF8"/>
    <w:rsid w:val="1AC36BAE"/>
    <w:rsid w:val="1D6B4BF8"/>
    <w:rsid w:val="20D7493A"/>
    <w:rsid w:val="211A75D7"/>
    <w:rsid w:val="25DB0F69"/>
    <w:rsid w:val="27FB6147"/>
    <w:rsid w:val="2CCA53E2"/>
    <w:rsid w:val="544518CE"/>
    <w:rsid w:val="5580175F"/>
    <w:rsid w:val="5D357AC1"/>
    <w:rsid w:val="660D0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81</Words>
  <Characters>81</Characters>
  <Lines>1</Lines>
  <Paragraphs>1</Paragraphs>
  <TotalTime>0</TotalTime>
  <ScaleCrop>false</ScaleCrop>
  <LinksUpToDate>false</LinksUpToDate>
  <CharactersWithSpaces>82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2022-06-27T08:28:34Z</dcterms:modified>
  <dc:title>附件1：支撑喉镜手术器械项目报名登记表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0D10EFAC22DE414FBEB059103BA96D6A</vt:lpwstr>
  </property>
  <property fmtid="{D5CDD505-2E9C-101B-9397-08002B2CF9AE}" pid="4" name="commondata">
    <vt:lpwstr>eyJoZGlkIjoiYmFhNzJjOGM3YWZmZjM3MTZkYWM3YjlkZmRiMzgxMzIifQ==</vt:lpwstr>
  </property>
</Properties>
</file>