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附件1：过氧化氢低温等离子体五类卡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招标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第四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01B2F30"/>
    <w:rsid w:val="20E5441D"/>
    <w:rsid w:val="2188548E"/>
    <w:rsid w:val="21F9137B"/>
    <w:rsid w:val="42BA4C7F"/>
    <w:rsid w:val="5125718C"/>
    <w:rsid w:val="53966D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2022-03-09T08:07:08Z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6E4935632A2A40A9B83F79746E92252A</vt:lpwstr>
  </property>
</Properties>
</file>