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附件1：人民医院及秀山医院发电机维保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3CB5274"/>
    <w:rsid w:val="249B6F47"/>
    <w:rsid w:val="47FB2D82"/>
    <w:rsid w:val="6EE70A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2022-01-13T00:56:05Z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3CA19A7F54B742DAAC9DF3E5AD5749AB</vt:lpwstr>
  </property>
</Properties>
</file>