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附件1：过氧化氢低温等离子体五类卡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01B2F30"/>
    <w:rsid w:val="20E5441D"/>
    <w:rsid w:val="2188548E"/>
    <w:rsid w:val="21F9137B"/>
    <w:rsid w:val="42BA4C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2022-01-06T06:27:21Z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6E4935632A2A40A9B83F79746E92252A</vt:lpwstr>
  </property>
</Properties>
</file>