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附件1：马鞍山市人民医院工程决算审核机构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5A06481"/>
    <w:rsid w:val="1F0F768A"/>
    <w:rsid w:val="36A64325"/>
    <w:rsid w:val="4D693C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2021-12-29T01:21:06Z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50A6101E8F8943DCB4D23496B33D9778</vt:lpwstr>
  </property>
</Properties>
</file>