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马鞍山市人民医院钉钉OA办公医管云及护理连帆排班一年期使用服务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AC3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2021-11-03T01:29:10Z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0D10EFAC22DE414FBEB059103BA96D6A</vt:lpwstr>
  </property>
</Properties>
</file>