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6B2A9C" w14:textId="77777777" w:rsidR="00E04E40" w:rsidRPr="002A77DF" w:rsidRDefault="00E04E40" w:rsidP="00E04E40">
      <w:pPr>
        <w:pStyle w:val="a3"/>
        <w:spacing w:line="400" w:lineRule="exact"/>
        <w:ind w:left="420" w:firstLineChars="0" w:firstLine="0"/>
        <w:jc w:val="center"/>
        <w:rPr>
          <w:rFonts w:ascii="仿宋" w:eastAsia="仿宋" w:hAnsi="仿宋"/>
          <w:b/>
          <w:sz w:val="28"/>
          <w:szCs w:val="28"/>
        </w:rPr>
      </w:pPr>
    </w:p>
    <w:p w14:paraId="284E56C0" w14:textId="77777777" w:rsidR="00E04E40" w:rsidRPr="002A77DF" w:rsidRDefault="00E04E40" w:rsidP="00E04E40">
      <w:pPr>
        <w:pStyle w:val="a3"/>
        <w:spacing w:line="400" w:lineRule="exact"/>
        <w:ind w:left="420" w:firstLineChars="0" w:firstLine="0"/>
        <w:jc w:val="center"/>
        <w:rPr>
          <w:rFonts w:ascii="仿宋" w:eastAsia="仿宋" w:hAnsi="仿宋"/>
          <w:b/>
          <w:sz w:val="28"/>
          <w:szCs w:val="28"/>
        </w:rPr>
      </w:pPr>
      <w:r w:rsidRPr="002A77DF">
        <w:rPr>
          <w:rFonts w:ascii="仿宋" w:eastAsia="仿宋" w:hAnsi="仿宋" w:hint="eastAsia"/>
          <w:b/>
          <w:sz w:val="28"/>
          <w:szCs w:val="28"/>
        </w:rPr>
        <w:t>输液泵技术参数要求</w:t>
      </w:r>
    </w:p>
    <w:p w14:paraId="6062C071" w14:textId="77777777" w:rsidR="00E04E40" w:rsidRPr="002A77DF" w:rsidRDefault="00E04E40" w:rsidP="00E04E40">
      <w:pPr>
        <w:pStyle w:val="a3"/>
        <w:spacing w:line="400" w:lineRule="exact"/>
        <w:ind w:left="420" w:firstLineChars="0" w:firstLine="0"/>
        <w:jc w:val="center"/>
        <w:rPr>
          <w:rFonts w:ascii="仿宋" w:eastAsia="仿宋" w:hAnsi="仿宋"/>
          <w:b/>
          <w:sz w:val="28"/>
          <w:szCs w:val="28"/>
        </w:rPr>
      </w:pPr>
    </w:p>
    <w:p w14:paraId="477D8DD6" w14:textId="77777777" w:rsidR="00E04E40" w:rsidRPr="002A77DF" w:rsidRDefault="00E04E40" w:rsidP="00E04E40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1、用途：在ICU、手术室、儿科等科室使用，用于精确输液。</w:t>
      </w:r>
    </w:p>
    <w:p w14:paraId="36B71BF7" w14:textId="77777777" w:rsidR="00E04E40" w:rsidRPr="002A77DF" w:rsidRDefault="00E04E40" w:rsidP="00E04E40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2、一般规格和要求：</w:t>
      </w:r>
    </w:p>
    <w:p w14:paraId="29B8A8AD" w14:textId="77777777" w:rsidR="00E04E40" w:rsidRPr="00C74E88" w:rsidRDefault="00E04E40" w:rsidP="00E04E40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C74E88">
        <w:rPr>
          <w:rFonts w:ascii="仿宋" w:eastAsia="仿宋" w:hAnsi="仿宋" w:hint="eastAsia"/>
          <w:sz w:val="28"/>
          <w:szCs w:val="28"/>
        </w:rPr>
        <w:t>2</w:t>
      </w:r>
      <w:r w:rsidRPr="00C74E88">
        <w:rPr>
          <w:rFonts w:ascii="仿宋" w:eastAsia="仿宋" w:hAnsi="仿宋"/>
          <w:sz w:val="28"/>
          <w:szCs w:val="28"/>
        </w:rPr>
        <w:t xml:space="preserve">.1 </w:t>
      </w:r>
      <w:r w:rsidRPr="00C74E88">
        <w:rPr>
          <w:rFonts w:ascii="仿宋" w:eastAsia="仿宋" w:hAnsi="仿宋" w:hint="eastAsia"/>
          <w:sz w:val="28"/>
          <w:szCs w:val="28"/>
        </w:rPr>
        <w:t>设备先进、结构合理、加工精密；</w:t>
      </w:r>
    </w:p>
    <w:p w14:paraId="2C2BB570" w14:textId="77777777" w:rsidR="00E04E40" w:rsidRPr="00C74E88" w:rsidRDefault="00E04E40" w:rsidP="00E04E40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C74E88">
        <w:rPr>
          <w:rFonts w:ascii="仿宋" w:eastAsia="仿宋" w:hAnsi="仿宋" w:hint="eastAsia"/>
          <w:sz w:val="28"/>
          <w:szCs w:val="28"/>
        </w:rPr>
        <w:t>2.2可</w:t>
      </w:r>
      <w:proofErr w:type="gramStart"/>
      <w:r w:rsidRPr="00C74E88">
        <w:rPr>
          <w:rFonts w:ascii="仿宋" w:eastAsia="仿宋" w:hAnsi="仿宋" w:hint="eastAsia"/>
          <w:sz w:val="28"/>
          <w:szCs w:val="28"/>
        </w:rPr>
        <w:t>选配滴数传感器</w:t>
      </w:r>
      <w:proofErr w:type="gramEnd"/>
      <w:r w:rsidRPr="00C74E88">
        <w:rPr>
          <w:rFonts w:ascii="仿宋" w:eastAsia="仿宋" w:hAnsi="仿宋" w:hint="eastAsia"/>
          <w:sz w:val="28"/>
          <w:szCs w:val="28"/>
        </w:rPr>
        <w:t>，提高给药精度；</w:t>
      </w:r>
    </w:p>
    <w:p w14:paraId="23DC5332" w14:textId="77777777" w:rsidR="00E04E40" w:rsidRPr="002A77DF" w:rsidRDefault="00E04E40" w:rsidP="00E04E40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3、主要技术和性能要求：</w:t>
      </w:r>
    </w:p>
    <w:p w14:paraId="56705FE8" w14:textId="77777777" w:rsidR="00E04E40" w:rsidRPr="00C74E88" w:rsidRDefault="00E04E40" w:rsidP="00E04E40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C74E88">
        <w:rPr>
          <w:rFonts w:ascii="仿宋" w:eastAsia="仿宋" w:hAnsi="仿宋" w:hint="eastAsia"/>
          <w:sz w:val="28"/>
          <w:szCs w:val="28"/>
        </w:rPr>
        <w:t xml:space="preserve">3.1安全要求：  </w:t>
      </w:r>
    </w:p>
    <w:p w14:paraId="301C30B5" w14:textId="63DBF274" w:rsidR="00E04E40" w:rsidRPr="00104378" w:rsidRDefault="00E04E40" w:rsidP="00E04E40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104378">
        <w:rPr>
          <w:rFonts w:ascii="仿宋" w:eastAsia="仿宋" w:hAnsi="仿宋" w:hint="eastAsia"/>
          <w:sz w:val="28"/>
          <w:szCs w:val="28"/>
        </w:rPr>
        <w:t>3.1.1防尘防水等级IP34；</w:t>
      </w:r>
    </w:p>
    <w:p w14:paraId="44855909" w14:textId="77777777" w:rsidR="00E04E40" w:rsidRPr="00104378" w:rsidRDefault="00E04E40" w:rsidP="00E04E40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104378">
        <w:rPr>
          <w:rFonts w:ascii="仿宋" w:eastAsia="仿宋" w:hAnsi="仿宋" w:hint="eastAsia"/>
          <w:b/>
          <w:bCs/>
          <w:sz w:val="28"/>
          <w:szCs w:val="28"/>
        </w:rPr>
        <w:t>★</w:t>
      </w:r>
      <w:r w:rsidRPr="00104378">
        <w:rPr>
          <w:rFonts w:ascii="仿宋" w:eastAsia="仿宋" w:hAnsi="仿宋" w:hint="eastAsia"/>
          <w:sz w:val="28"/>
          <w:szCs w:val="28"/>
        </w:rPr>
        <w:t>3</w:t>
      </w:r>
      <w:r w:rsidRPr="00104378">
        <w:rPr>
          <w:rFonts w:ascii="仿宋" w:eastAsia="仿宋" w:hAnsi="仿宋"/>
          <w:sz w:val="28"/>
          <w:szCs w:val="28"/>
        </w:rPr>
        <w:t xml:space="preserve">.1.2 </w:t>
      </w:r>
      <w:r w:rsidRPr="00104378">
        <w:rPr>
          <w:rFonts w:ascii="仿宋" w:eastAsia="仿宋" w:hAnsi="仿宋" w:hint="eastAsia"/>
          <w:sz w:val="28"/>
          <w:szCs w:val="28"/>
        </w:rPr>
        <w:t>在线动态压力监测，</w:t>
      </w:r>
      <w:r w:rsidRPr="00104378">
        <w:rPr>
          <w:rFonts w:ascii="仿宋" w:eastAsia="仿宋" w:hAnsi="仿宋" w:hint="eastAsia"/>
          <w:kern w:val="0"/>
          <w:sz w:val="28"/>
          <w:szCs w:val="28"/>
        </w:rPr>
        <w:t>可实时显示当前压力数值</w:t>
      </w:r>
      <w:r w:rsidRPr="00104378">
        <w:rPr>
          <w:rFonts w:ascii="仿宋" w:eastAsia="仿宋" w:hAnsi="仿宋" w:hint="eastAsia"/>
          <w:sz w:val="28"/>
          <w:szCs w:val="28"/>
        </w:rPr>
        <w:t>；</w:t>
      </w:r>
    </w:p>
    <w:p w14:paraId="4AB57A79" w14:textId="77777777" w:rsidR="00E04E40" w:rsidRPr="00104378" w:rsidRDefault="00E04E40" w:rsidP="00E04E40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104378">
        <w:rPr>
          <w:rFonts w:ascii="仿宋" w:eastAsia="仿宋" w:hAnsi="仿宋" w:hint="eastAsia"/>
          <w:sz w:val="28"/>
          <w:szCs w:val="28"/>
        </w:rPr>
        <w:t>3.1.3压力报警阈值至少3档可调；</w:t>
      </w:r>
    </w:p>
    <w:p w14:paraId="2F284362" w14:textId="77777777" w:rsidR="00E04E40" w:rsidRPr="00104378" w:rsidRDefault="00E04E40" w:rsidP="00E04E40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104378">
        <w:rPr>
          <w:rFonts w:ascii="仿宋" w:eastAsia="仿宋" w:hAnsi="仿宋" w:hint="eastAsia"/>
          <w:sz w:val="28"/>
          <w:szCs w:val="28"/>
        </w:rPr>
        <w:t>3</w:t>
      </w:r>
      <w:r w:rsidRPr="00104378">
        <w:rPr>
          <w:rFonts w:ascii="仿宋" w:eastAsia="仿宋" w:hAnsi="仿宋"/>
          <w:sz w:val="28"/>
          <w:szCs w:val="28"/>
        </w:rPr>
        <w:t>.1.4</w:t>
      </w:r>
      <w:r w:rsidRPr="00104378">
        <w:rPr>
          <w:rFonts w:ascii="仿宋" w:eastAsia="仿宋" w:hAnsi="仿宋" w:hint="eastAsia"/>
          <w:sz w:val="28"/>
          <w:szCs w:val="28"/>
        </w:rPr>
        <w:t xml:space="preserve"> 阻塞回撤功能（Anti-Bolus）：当管路阻塞报警时，自动回撤管路压力，避免意外丸剂量伤害患者；</w:t>
      </w:r>
    </w:p>
    <w:p w14:paraId="36ADCEC2" w14:textId="77777777" w:rsidR="00E04E40" w:rsidRPr="00104378" w:rsidRDefault="00E04E40" w:rsidP="00E04E40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104378">
        <w:rPr>
          <w:rFonts w:ascii="仿宋" w:eastAsia="仿宋" w:hAnsi="仿宋" w:hint="eastAsia"/>
          <w:sz w:val="28"/>
          <w:szCs w:val="28"/>
        </w:rPr>
        <w:t>3</w:t>
      </w:r>
      <w:r w:rsidRPr="00104378">
        <w:rPr>
          <w:rFonts w:ascii="仿宋" w:eastAsia="仿宋" w:hAnsi="仿宋"/>
          <w:sz w:val="28"/>
          <w:szCs w:val="28"/>
        </w:rPr>
        <w:t>.1.5</w:t>
      </w:r>
      <w:r w:rsidRPr="00104378">
        <w:rPr>
          <w:rFonts w:ascii="仿宋" w:eastAsia="仿宋" w:hAnsi="仿宋" w:hint="eastAsia"/>
          <w:sz w:val="28"/>
          <w:szCs w:val="28"/>
        </w:rPr>
        <w:t>防重力自由流功能：泵门打开时，防自由流夹自动关闭，防止液体任意流出；</w:t>
      </w:r>
    </w:p>
    <w:p w14:paraId="44E1BF3E" w14:textId="77777777" w:rsidR="00E04E40" w:rsidRPr="00104378" w:rsidRDefault="00E04E40" w:rsidP="00E04E40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104378">
        <w:rPr>
          <w:rFonts w:ascii="仿宋" w:eastAsia="仿宋" w:hAnsi="仿宋" w:hint="eastAsia"/>
          <w:sz w:val="28"/>
          <w:szCs w:val="28"/>
        </w:rPr>
        <w:t>★3</w:t>
      </w:r>
      <w:r w:rsidRPr="00104378">
        <w:rPr>
          <w:rFonts w:ascii="仿宋" w:eastAsia="仿宋" w:hAnsi="仿宋"/>
          <w:sz w:val="28"/>
          <w:szCs w:val="28"/>
        </w:rPr>
        <w:t>.1.6</w:t>
      </w:r>
      <w:r w:rsidRPr="00104378">
        <w:rPr>
          <w:rFonts w:ascii="仿宋" w:eastAsia="仿宋" w:hAnsi="仿宋" w:hint="eastAsia"/>
          <w:sz w:val="28"/>
          <w:szCs w:val="28"/>
        </w:rPr>
        <w:t xml:space="preserve"> 双重气泡探测：超声气泡探头，可探测≥50ul的单个气泡，单个气泡大小分</w:t>
      </w:r>
      <w:r w:rsidRPr="00104378">
        <w:rPr>
          <w:rFonts w:ascii="仿宋" w:eastAsia="仿宋" w:hAnsi="仿宋"/>
          <w:sz w:val="28"/>
          <w:szCs w:val="28"/>
        </w:rPr>
        <w:t>5</w:t>
      </w:r>
      <w:r w:rsidRPr="00104378">
        <w:rPr>
          <w:rFonts w:ascii="仿宋" w:eastAsia="仿宋" w:hAnsi="仿宋" w:hint="eastAsia"/>
          <w:sz w:val="28"/>
          <w:szCs w:val="28"/>
        </w:rPr>
        <w:t>档可调。</w:t>
      </w:r>
    </w:p>
    <w:p w14:paraId="23729467" w14:textId="77777777" w:rsidR="00E04E40" w:rsidRPr="00104378" w:rsidRDefault="00E04E40" w:rsidP="00E04E40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104378">
        <w:rPr>
          <w:rFonts w:ascii="仿宋" w:eastAsia="仿宋" w:hAnsi="仿宋"/>
          <w:sz w:val="28"/>
          <w:szCs w:val="28"/>
        </w:rPr>
        <w:t xml:space="preserve">3.1.6.1 </w:t>
      </w:r>
      <w:r w:rsidRPr="00104378">
        <w:rPr>
          <w:rFonts w:ascii="仿宋" w:eastAsia="仿宋" w:hAnsi="仿宋" w:hint="eastAsia"/>
          <w:sz w:val="28"/>
          <w:szCs w:val="28"/>
        </w:rPr>
        <w:t>具有连续气泡监测功能，累积气泡体积超过设定的报警阈值触发报警。</w:t>
      </w:r>
    </w:p>
    <w:p w14:paraId="7DB3F5F3" w14:textId="77777777" w:rsidR="00E04E40" w:rsidRPr="002A77DF" w:rsidRDefault="00E04E40" w:rsidP="00E04E40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</w:t>
      </w:r>
      <w:r w:rsidRPr="002A77DF">
        <w:rPr>
          <w:rFonts w:ascii="仿宋" w:eastAsia="仿宋" w:hAnsi="仿宋"/>
          <w:sz w:val="28"/>
          <w:szCs w:val="28"/>
        </w:rPr>
        <w:t>.1.7</w:t>
      </w:r>
      <w:r w:rsidRPr="002A77DF">
        <w:rPr>
          <w:rFonts w:ascii="仿宋" w:eastAsia="仿宋" w:hAnsi="仿宋" w:hint="eastAsia"/>
          <w:sz w:val="28"/>
          <w:szCs w:val="28"/>
        </w:rPr>
        <w:t xml:space="preserve">  自动键盘锁：ON/OFF，锁键盘时间1-5min可调；可打开或关闭此功能。</w:t>
      </w:r>
    </w:p>
    <w:p w14:paraId="7BEF76DE" w14:textId="77777777" w:rsidR="00E04E40" w:rsidRPr="002A77DF" w:rsidRDefault="00E04E40" w:rsidP="00E04E40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3.2 精度要求：</w:t>
      </w:r>
    </w:p>
    <w:p w14:paraId="2CB00BC6" w14:textId="77777777" w:rsidR="00E04E40" w:rsidRPr="002A77DF" w:rsidRDefault="00E04E40" w:rsidP="00E04E40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</w:t>
      </w:r>
      <w:r w:rsidRPr="002A77DF">
        <w:rPr>
          <w:rFonts w:ascii="仿宋" w:eastAsia="仿宋" w:hAnsi="仿宋"/>
          <w:sz w:val="28"/>
          <w:szCs w:val="28"/>
        </w:rPr>
        <w:t>.2.</w:t>
      </w:r>
      <w:r w:rsidRPr="002A77DF">
        <w:rPr>
          <w:rFonts w:ascii="仿宋" w:eastAsia="仿宋" w:hAnsi="仿宋" w:hint="eastAsia"/>
          <w:sz w:val="28"/>
          <w:szCs w:val="28"/>
        </w:rPr>
        <w:t>1精度≤±5%；</w:t>
      </w:r>
    </w:p>
    <w:p w14:paraId="78C07EC5" w14:textId="77777777" w:rsidR="00E04E40" w:rsidRPr="002A77DF" w:rsidRDefault="00E04E40" w:rsidP="00E04E40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</w:t>
      </w:r>
      <w:r w:rsidRPr="002A77DF">
        <w:rPr>
          <w:rFonts w:ascii="仿宋" w:eastAsia="仿宋" w:hAnsi="仿宋"/>
          <w:sz w:val="28"/>
          <w:szCs w:val="28"/>
        </w:rPr>
        <w:t>.2.</w:t>
      </w:r>
      <w:r w:rsidRPr="002A77DF">
        <w:rPr>
          <w:rFonts w:ascii="仿宋" w:eastAsia="仿宋" w:hAnsi="仿宋" w:hint="eastAsia"/>
          <w:sz w:val="28"/>
          <w:szCs w:val="28"/>
        </w:rPr>
        <w:t>2</w:t>
      </w:r>
      <w:r w:rsidRPr="002A77DF">
        <w:rPr>
          <w:rFonts w:ascii="仿宋" w:eastAsia="仿宋" w:hAnsi="仿宋"/>
          <w:sz w:val="28"/>
          <w:szCs w:val="28"/>
        </w:rPr>
        <w:t xml:space="preserve"> </w:t>
      </w:r>
      <w:r w:rsidRPr="002A77DF">
        <w:rPr>
          <w:rFonts w:ascii="仿宋" w:eastAsia="仿宋" w:hAnsi="仿宋" w:hint="eastAsia"/>
          <w:sz w:val="28"/>
          <w:szCs w:val="28"/>
        </w:rPr>
        <w:t>在线滴定功能：安全不中断输液而更改速率；</w:t>
      </w:r>
    </w:p>
    <w:p w14:paraId="0BCC5596" w14:textId="77777777" w:rsidR="00E04E40" w:rsidRPr="002A77DF" w:rsidRDefault="00E04E40" w:rsidP="00E04E40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3.3 基本要求：</w:t>
      </w:r>
    </w:p>
    <w:p w14:paraId="38FC2572" w14:textId="07F13305" w:rsidR="00E04E40" w:rsidRPr="002A77DF" w:rsidRDefault="00E04E40" w:rsidP="00E04E40">
      <w:pPr>
        <w:spacing w:line="400" w:lineRule="exact"/>
        <w:ind w:left="882" w:hangingChars="315" w:hanging="882"/>
        <w:jc w:val="lef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</w:t>
      </w:r>
      <w:r w:rsidRPr="002A77DF">
        <w:rPr>
          <w:rFonts w:ascii="仿宋" w:eastAsia="仿宋" w:hAnsi="仿宋"/>
          <w:sz w:val="28"/>
          <w:szCs w:val="28"/>
        </w:rPr>
        <w:t xml:space="preserve">.3.1 </w:t>
      </w:r>
      <w:r w:rsidRPr="002A77DF">
        <w:rPr>
          <w:rFonts w:ascii="仿宋" w:eastAsia="仿宋" w:hAnsi="仿宋" w:hint="eastAsia"/>
          <w:sz w:val="28"/>
          <w:szCs w:val="28"/>
        </w:rPr>
        <w:t>速率范围：0.1-1500ml/h,</w:t>
      </w:r>
      <w:r w:rsidRPr="002A77DF">
        <w:rPr>
          <w:rFonts w:ascii="仿宋" w:eastAsia="仿宋" w:hAnsi="仿宋"/>
          <w:sz w:val="28"/>
          <w:szCs w:val="28"/>
        </w:rPr>
        <w:t xml:space="preserve"> </w:t>
      </w:r>
      <w:r w:rsidRPr="002A77DF">
        <w:rPr>
          <w:rFonts w:ascii="仿宋" w:eastAsia="仿宋" w:hAnsi="仿宋" w:hint="eastAsia"/>
          <w:sz w:val="28"/>
          <w:szCs w:val="28"/>
        </w:rPr>
        <w:t>递增：0.1ml；</w:t>
      </w:r>
      <w:r w:rsidRPr="002A77DF">
        <w:rPr>
          <w:rFonts w:ascii="仿宋" w:eastAsia="仿宋" w:hAnsi="仿宋"/>
          <w:sz w:val="28"/>
          <w:szCs w:val="28"/>
        </w:rPr>
        <w:t xml:space="preserve"> </w:t>
      </w:r>
    </w:p>
    <w:p w14:paraId="3C356AF8" w14:textId="4B3F095A" w:rsidR="00E04E40" w:rsidRPr="002A77DF" w:rsidRDefault="00E04E40" w:rsidP="00E04E40">
      <w:pPr>
        <w:spacing w:line="400" w:lineRule="exact"/>
        <w:ind w:left="10360" w:hangingChars="3700" w:hanging="10360"/>
        <w:jc w:val="lef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3.3.2预置总量范围：0.1-9999ml，递增：0.1ml；</w:t>
      </w:r>
    </w:p>
    <w:p w14:paraId="68557CCA" w14:textId="4C56A6EC" w:rsidR="00E04E40" w:rsidRPr="002A77DF" w:rsidRDefault="00E04E40" w:rsidP="00E04E40">
      <w:pPr>
        <w:spacing w:line="400" w:lineRule="exact"/>
        <w:ind w:left="10360" w:hangingChars="3700" w:hanging="10360"/>
        <w:jc w:val="lef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bCs/>
          <w:sz w:val="28"/>
          <w:szCs w:val="28"/>
        </w:rPr>
        <w:t>★</w:t>
      </w:r>
      <w:r w:rsidRPr="002A77DF">
        <w:rPr>
          <w:rFonts w:ascii="仿宋" w:eastAsia="仿宋" w:hAnsi="仿宋" w:hint="eastAsia"/>
          <w:sz w:val="28"/>
          <w:szCs w:val="28"/>
        </w:rPr>
        <w:t xml:space="preserve">3.3.3 </w:t>
      </w:r>
      <w:proofErr w:type="gramStart"/>
      <w:r w:rsidRPr="002A77DF">
        <w:rPr>
          <w:rFonts w:ascii="仿宋" w:eastAsia="仿宋" w:hAnsi="仿宋" w:hint="eastAsia"/>
          <w:sz w:val="28"/>
          <w:szCs w:val="28"/>
        </w:rPr>
        <w:t>输液泵泵片具有</w:t>
      </w:r>
      <w:proofErr w:type="gramEnd"/>
      <w:r w:rsidRPr="002A77DF">
        <w:rPr>
          <w:rFonts w:ascii="仿宋" w:eastAsia="仿宋" w:hAnsi="仿宋" w:hint="eastAsia"/>
          <w:sz w:val="28"/>
          <w:szCs w:val="28"/>
        </w:rPr>
        <w:t>防水膜设计；</w:t>
      </w:r>
    </w:p>
    <w:p w14:paraId="32A14346" w14:textId="334E94C9" w:rsidR="00E04E40" w:rsidRPr="002A77DF" w:rsidRDefault="00E04E40" w:rsidP="00E04E40">
      <w:pPr>
        <w:spacing w:line="400" w:lineRule="exact"/>
        <w:ind w:left="882" w:hangingChars="315" w:hanging="882"/>
        <w:jc w:val="lef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</w:t>
      </w:r>
      <w:r w:rsidRPr="002A77DF">
        <w:rPr>
          <w:rFonts w:ascii="仿宋" w:eastAsia="仿宋" w:hAnsi="仿宋"/>
          <w:sz w:val="28"/>
          <w:szCs w:val="28"/>
        </w:rPr>
        <w:t xml:space="preserve">.3.4 </w:t>
      </w:r>
      <w:r w:rsidRPr="002A77DF">
        <w:rPr>
          <w:rFonts w:ascii="仿宋" w:eastAsia="仿宋" w:hAnsi="仿宋" w:hint="eastAsia"/>
          <w:sz w:val="28"/>
          <w:szCs w:val="28"/>
        </w:rPr>
        <w:t>快推“bolus”：0.2-1500ml/h；</w:t>
      </w:r>
      <w:r w:rsidRPr="002A77DF">
        <w:rPr>
          <w:rFonts w:ascii="仿宋" w:eastAsia="仿宋" w:hAnsi="仿宋"/>
          <w:sz w:val="28"/>
          <w:szCs w:val="28"/>
        </w:rPr>
        <w:t xml:space="preserve"> </w:t>
      </w:r>
    </w:p>
    <w:p w14:paraId="6F9EB1DD" w14:textId="68AEAFD2" w:rsidR="00E04E40" w:rsidRPr="002A77DF" w:rsidRDefault="00E04E40" w:rsidP="00E04E40">
      <w:pPr>
        <w:spacing w:line="400" w:lineRule="exact"/>
        <w:ind w:left="10360" w:hangingChars="3700" w:hanging="10360"/>
        <w:jc w:val="lef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3.3.5  KVO： 0.5ml/h；</w:t>
      </w:r>
    </w:p>
    <w:p w14:paraId="361A5888" w14:textId="109BEC1A" w:rsidR="00E04E40" w:rsidRPr="002A77DF" w:rsidRDefault="00E04E40" w:rsidP="00E04E40">
      <w:pPr>
        <w:spacing w:line="400" w:lineRule="exact"/>
        <w:ind w:left="10360" w:hangingChars="3700" w:hanging="10360"/>
        <w:jc w:val="lef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</w:t>
      </w:r>
      <w:r w:rsidRPr="002A77DF">
        <w:rPr>
          <w:rFonts w:ascii="仿宋" w:eastAsia="仿宋" w:hAnsi="仿宋"/>
          <w:sz w:val="28"/>
          <w:szCs w:val="28"/>
        </w:rPr>
        <w:t>.3.6 多功能按键操作</w:t>
      </w:r>
      <w:r w:rsidRPr="002A77DF">
        <w:rPr>
          <w:rFonts w:ascii="仿宋" w:eastAsia="仿宋" w:hAnsi="仿宋" w:hint="eastAsia"/>
          <w:sz w:val="28"/>
          <w:szCs w:val="28"/>
        </w:rPr>
        <w:t>保障</w:t>
      </w:r>
      <w:r w:rsidRPr="002A77DF">
        <w:rPr>
          <w:rFonts w:ascii="仿宋" w:eastAsia="仿宋" w:hAnsi="仿宋"/>
          <w:sz w:val="28"/>
          <w:szCs w:val="28"/>
        </w:rPr>
        <w:t>操作</w:t>
      </w:r>
      <w:r w:rsidRPr="002A77DF">
        <w:rPr>
          <w:rFonts w:ascii="仿宋" w:eastAsia="仿宋" w:hAnsi="仿宋" w:hint="eastAsia"/>
          <w:sz w:val="28"/>
          <w:szCs w:val="28"/>
        </w:rPr>
        <w:t>安全</w:t>
      </w:r>
      <w:r w:rsidRPr="002A77DF">
        <w:rPr>
          <w:rFonts w:ascii="仿宋" w:eastAsia="仿宋" w:hAnsi="仿宋"/>
          <w:sz w:val="28"/>
          <w:szCs w:val="28"/>
        </w:rPr>
        <w:t>快捷</w:t>
      </w:r>
      <w:r w:rsidRPr="002A77DF">
        <w:rPr>
          <w:rFonts w:ascii="仿宋" w:eastAsia="仿宋" w:hAnsi="仿宋" w:hint="eastAsia"/>
          <w:sz w:val="28"/>
          <w:szCs w:val="28"/>
        </w:rPr>
        <w:t>；</w:t>
      </w:r>
    </w:p>
    <w:p w14:paraId="2BC32CF4" w14:textId="77777777" w:rsidR="00E04E40" w:rsidRPr="002A77DF" w:rsidRDefault="00E04E40" w:rsidP="00ED417B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</w:t>
      </w:r>
      <w:r w:rsidRPr="002A77DF">
        <w:rPr>
          <w:rFonts w:ascii="仿宋" w:eastAsia="仿宋" w:hAnsi="仿宋"/>
          <w:sz w:val="28"/>
          <w:szCs w:val="28"/>
        </w:rPr>
        <w:t xml:space="preserve">.3.7  </w:t>
      </w:r>
      <w:r w:rsidRPr="002A77DF">
        <w:rPr>
          <w:rFonts w:ascii="仿宋" w:eastAsia="仿宋" w:hAnsi="仿宋" w:hint="eastAsia"/>
          <w:sz w:val="28"/>
          <w:szCs w:val="28"/>
        </w:rPr>
        <w:t>屏幕不小于2.5英寸，同屏显示：速率、当前输液状态、累计量、电池容量、报警压力档位和在线压力、报警信息</w:t>
      </w:r>
      <w:r w:rsidRPr="002A77DF">
        <w:rPr>
          <w:rFonts w:ascii="仿宋" w:eastAsia="仿宋" w:hAnsi="仿宋"/>
          <w:sz w:val="28"/>
          <w:szCs w:val="28"/>
        </w:rPr>
        <w:t xml:space="preserve"> </w:t>
      </w:r>
      <w:r w:rsidRPr="002A77DF">
        <w:rPr>
          <w:rFonts w:ascii="仿宋" w:eastAsia="仿宋" w:hAnsi="仿宋" w:hint="eastAsia"/>
          <w:sz w:val="28"/>
          <w:szCs w:val="28"/>
        </w:rPr>
        <w:t>；</w:t>
      </w:r>
      <w:r w:rsidRPr="002A77DF">
        <w:rPr>
          <w:rFonts w:ascii="仿宋" w:eastAsia="仿宋" w:hAnsi="仿宋"/>
          <w:sz w:val="28"/>
          <w:szCs w:val="28"/>
        </w:rPr>
        <w:t xml:space="preserve"> </w:t>
      </w:r>
    </w:p>
    <w:p w14:paraId="79A0546B" w14:textId="77777777" w:rsidR="00E04E40" w:rsidRPr="002A77DF" w:rsidRDefault="00E04E40" w:rsidP="00ED417B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bCs/>
          <w:sz w:val="28"/>
          <w:szCs w:val="28"/>
        </w:rPr>
        <w:lastRenderedPageBreak/>
        <w:t>3.3.8  整机重量不超过1.8kg，主机自带提手，方便携带</w:t>
      </w:r>
    </w:p>
    <w:p w14:paraId="16D38D87" w14:textId="77777777" w:rsidR="00E04E40" w:rsidRPr="002A77DF" w:rsidRDefault="00E04E40" w:rsidP="00ED417B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</w:t>
      </w:r>
      <w:r w:rsidRPr="002A77DF">
        <w:rPr>
          <w:rFonts w:ascii="仿宋" w:eastAsia="仿宋" w:hAnsi="仿宋"/>
          <w:sz w:val="28"/>
          <w:szCs w:val="28"/>
        </w:rPr>
        <w:t xml:space="preserve">.3.9 </w:t>
      </w:r>
      <w:r w:rsidRPr="002A77DF">
        <w:rPr>
          <w:rFonts w:ascii="仿宋" w:eastAsia="仿宋" w:hAnsi="仿宋" w:hint="eastAsia"/>
          <w:sz w:val="28"/>
          <w:szCs w:val="28"/>
        </w:rPr>
        <w:t>分三种不同音量报警，并分别以声光提示，同时显示具体报警信息；</w:t>
      </w:r>
    </w:p>
    <w:p w14:paraId="4CE922DF" w14:textId="77777777" w:rsidR="00E04E40" w:rsidRPr="002A77DF" w:rsidRDefault="00E04E40" w:rsidP="00ED417B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</w:t>
      </w:r>
      <w:r w:rsidRPr="002A77DF">
        <w:rPr>
          <w:rFonts w:ascii="仿宋" w:eastAsia="仿宋" w:hAnsi="仿宋"/>
          <w:sz w:val="28"/>
          <w:szCs w:val="28"/>
        </w:rPr>
        <w:t>.3.10</w:t>
      </w:r>
      <w:r w:rsidRPr="002A77DF">
        <w:rPr>
          <w:rFonts w:ascii="仿宋" w:eastAsia="仿宋" w:hAnsi="仿宋" w:hint="eastAsia"/>
          <w:sz w:val="28"/>
          <w:szCs w:val="28"/>
        </w:rPr>
        <w:t>具有2种输液模式可选：速度模式、滴速模式；</w:t>
      </w:r>
    </w:p>
    <w:p w14:paraId="26EBB302" w14:textId="77777777" w:rsidR="00E04E40" w:rsidRPr="002A77DF" w:rsidRDefault="00E04E40" w:rsidP="00ED417B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bCs/>
          <w:sz w:val="28"/>
          <w:szCs w:val="28"/>
        </w:rPr>
        <w:t>★</w:t>
      </w:r>
      <w:r w:rsidRPr="002A77DF">
        <w:rPr>
          <w:rFonts w:ascii="仿宋" w:eastAsia="仿宋" w:hAnsi="仿宋" w:hint="eastAsia"/>
          <w:sz w:val="28"/>
          <w:szCs w:val="28"/>
        </w:rPr>
        <w:t>3</w:t>
      </w:r>
      <w:r w:rsidRPr="002A77DF">
        <w:rPr>
          <w:rFonts w:ascii="仿宋" w:eastAsia="仿宋" w:hAnsi="仿宋"/>
          <w:sz w:val="28"/>
          <w:szCs w:val="28"/>
        </w:rPr>
        <w:t xml:space="preserve">.3.11 </w:t>
      </w:r>
      <w:r w:rsidRPr="002A77DF">
        <w:rPr>
          <w:rFonts w:ascii="仿宋" w:eastAsia="仿宋" w:hAnsi="仿宋" w:hint="eastAsia"/>
          <w:sz w:val="28"/>
          <w:szCs w:val="28"/>
        </w:rPr>
        <w:t>电池工作时间≥4小时</w:t>
      </w:r>
      <w:r w:rsidRPr="002A77DF">
        <w:rPr>
          <w:rFonts w:ascii="仿宋" w:eastAsia="仿宋" w:hAnsi="仿宋"/>
          <w:sz w:val="28"/>
          <w:szCs w:val="28"/>
        </w:rPr>
        <w:t>@25ml/h；</w:t>
      </w:r>
    </w:p>
    <w:p w14:paraId="3B3F2014" w14:textId="77777777" w:rsidR="00E04E40" w:rsidRPr="002A77DF" w:rsidRDefault="00E04E40" w:rsidP="00ED417B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</w:t>
      </w:r>
      <w:r w:rsidRPr="002A77DF">
        <w:rPr>
          <w:rFonts w:ascii="仿宋" w:eastAsia="仿宋" w:hAnsi="仿宋"/>
          <w:sz w:val="28"/>
          <w:szCs w:val="28"/>
        </w:rPr>
        <w:t>.3.11.1</w:t>
      </w:r>
      <w:r w:rsidRPr="002A77DF">
        <w:rPr>
          <w:rFonts w:ascii="仿宋" w:eastAsia="仿宋" w:hAnsi="仿宋" w:hint="eastAsia"/>
          <w:sz w:val="28"/>
          <w:szCs w:val="28"/>
        </w:rPr>
        <w:t>可免费升级至≥8小时@25ml/h；</w:t>
      </w:r>
    </w:p>
    <w:p w14:paraId="7FBE7C9F" w14:textId="77777777" w:rsidR="00E04E40" w:rsidRPr="00ED417B" w:rsidRDefault="00E04E40" w:rsidP="00ED417B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ED417B">
        <w:rPr>
          <w:rFonts w:ascii="仿宋" w:eastAsia="仿宋" w:hAnsi="仿宋" w:hint="eastAsia"/>
          <w:sz w:val="28"/>
          <w:szCs w:val="28"/>
        </w:rPr>
        <w:t>3.3.12供电：AC</w:t>
      </w:r>
      <w:r w:rsidRPr="00ED417B">
        <w:rPr>
          <w:rFonts w:ascii="仿宋" w:eastAsia="仿宋" w:hAnsi="仿宋"/>
          <w:sz w:val="28"/>
          <w:szCs w:val="28"/>
        </w:rPr>
        <w:t xml:space="preserve"> </w:t>
      </w:r>
      <w:r w:rsidRPr="00ED417B">
        <w:rPr>
          <w:rFonts w:ascii="仿宋" w:eastAsia="仿宋" w:hAnsi="仿宋" w:hint="eastAsia"/>
          <w:sz w:val="28"/>
          <w:szCs w:val="28"/>
        </w:rPr>
        <w:t>100V-240V，50/60Hz，</w:t>
      </w:r>
      <w:r w:rsidRPr="00ED417B">
        <w:rPr>
          <w:rFonts w:ascii="仿宋" w:eastAsia="仿宋" w:hAnsi="仿宋"/>
          <w:sz w:val="28"/>
          <w:szCs w:val="28"/>
        </w:rPr>
        <w:t xml:space="preserve">DC </w:t>
      </w:r>
      <w:r w:rsidRPr="00ED417B">
        <w:rPr>
          <w:rFonts w:ascii="仿宋" w:eastAsia="仿宋" w:hAnsi="仿宋" w:hint="eastAsia"/>
          <w:sz w:val="28"/>
          <w:szCs w:val="28"/>
        </w:rPr>
        <w:t>10-16V；</w:t>
      </w:r>
    </w:p>
    <w:p w14:paraId="49BFEC67" w14:textId="77777777" w:rsidR="00E04E40" w:rsidRPr="00ED417B" w:rsidRDefault="00E04E40" w:rsidP="00ED417B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ED417B">
        <w:rPr>
          <w:rFonts w:ascii="仿宋" w:eastAsia="仿宋" w:hAnsi="仿宋" w:hint="eastAsia"/>
          <w:sz w:val="28"/>
          <w:szCs w:val="28"/>
        </w:rPr>
        <w:t>3</w:t>
      </w:r>
      <w:r w:rsidRPr="00ED417B">
        <w:rPr>
          <w:rFonts w:ascii="仿宋" w:eastAsia="仿宋" w:hAnsi="仿宋"/>
          <w:sz w:val="28"/>
          <w:szCs w:val="28"/>
        </w:rPr>
        <w:t xml:space="preserve">.3.14 </w:t>
      </w:r>
      <w:r w:rsidRPr="00ED417B">
        <w:rPr>
          <w:rFonts w:ascii="仿宋" w:eastAsia="仿宋" w:hAnsi="仿宋" w:hint="eastAsia"/>
          <w:sz w:val="28"/>
          <w:szCs w:val="28"/>
        </w:rPr>
        <w:t>免费开放RS232接口：数据传输、护士呼叫、DC连接；</w:t>
      </w:r>
    </w:p>
    <w:p w14:paraId="62DD0302" w14:textId="77777777" w:rsidR="00E04E40" w:rsidRPr="00ED417B" w:rsidRDefault="00E04E40" w:rsidP="00ED417B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ED417B">
        <w:rPr>
          <w:rFonts w:ascii="仿宋" w:eastAsia="仿宋" w:hAnsi="仿宋" w:hint="eastAsia"/>
          <w:sz w:val="28"/>
          <w:szCs w:val="28"/>
        </w:rPr>
        <w:t>3</w:t>
      </w:r>
      <w:r w:rsidRPr="00ED417B">
        <w:rPr>
          <w:rFonts w:ascii="仿宋" w:eastAsia="仿宋" w:hAnsi="仿宋"/>
          <w:sz w:val="28"/>
          <w:szCs w:val="28"/>
        </w:rPr>
        <w:t>.3.1</w:t>
      </w:r>
      <w:r w:rsidRPr="00ED417B">
        <w:rPr>
          <w:rFonts w:ascii="仿宋" w:eastAsia="仿宋" w:hAnsi="仿宋" w:hint="eastAsia"/>
          <w:sz w:val="28"/>
          <w:szCs w:val="28"/>
        </w:rPr>
        <w:t>5</w:t>
      </w:r>
      <w:r w:rsidRPr="00ED417B">
        <w:rPr>
          <w:rFonts w:ascii="仿宋" w:eastAsia="仿宋" w:hAnsi="仿宋"/>
          <w:sz w:val="28"/>
          <w:szCs w:val="28"/>
        </w:rPr>
        <w:t xml:space="preserve"> </w:t>
      </w:r>
      <w:r w:rsidRPr="00ED417B">
        <w:rPr>
          <w:rFonts w:ascii="仿宋" w:eastAsia="仿宋" w:hAnsi="仿宋" w:hint="eastAsia"/>
          <w:sz w:val="28"/>
          <w:szCs w:val="28"/>
        </w:rPr>
        <w:t>可加装无线模块，实现无线联网监测；</w:t>
      </w:r>
    </w:p>
    <w:p w14:paraId="53C94A87" w14:textId="77777777" w:rsidR="00E04E40" w:rsidRPr="00ED417B" w:rsidRDefault="00E04E40" w:rsidP="00ED417B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ED417B">
        <w:rPr>
          <w:rFonts w:ascii="仿宋" w:eastAsia="仿宋" w:hAnsi="仿宋" w:hint="eastAsia"/>
          <w:sz w:val="28"/>
          <w:szCs w:val="28"/>
        </w:rPr>
        <w:t>3</w:t>
      </w:r>
      <w:r w:rsidRPr="00ED417B">
        <w:rPr>
          <w:rFonts w:ascii="仿宋" w:eastAsia="仿宋" w:hAnsi="仿宋"/>
          <w:sz w:val="28"/>
          <w:szCs w:val="28"/>
        </w:rPr>
        <w:t>.3.16</w:t>
      </w:r>
      <w:r w:rsidRPr="00ED417B">
        <w:rPr>
          <w:rFonts w:ascii="仿宋" w:eastAsia="仿宋" w:hAnsi="仿宋" w:hint="eastAsia"/>
          <w:sz w:val="28"/>
          <w:szCs w:val="28"/>
        </w:rPr>
        <w:t>全中文软件操作界面。</w:t>
      </w:r>
    </w:p>
    <w:p w14:paraId="6C3CFEF9" w14:textId="77777777" w:rsidR="00E04E40" w:rsidRPr="002A77DF" w:rsidRDefault="00E04E40" w:rsidP="00E04E40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4</w:t>
      </w:r>
      <w:r w:rsidRPr="002A77DF">
        <w:rPr>
          <w:rFonts w:ascii="仿宋" w:eastAsia="仿宋" w:hAnsi="仿宋"/>
          <w:sz w:val="28"/>
          <w:szCs w:val="28"/>
        </w:rPr>
        <w:t>、技术服务</w:t>
      </w:r>
    </w:p>
    <w:p w14:paraId="7B0E7FCE" w14:textId="77777777" w:rsidR="00E04E40" w:rsidRPr="002A77DF" w:rsidRDefault="00E04E40" w:rsidP="00E04E40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4</w:t>
      </w:r>
      <w:r w:rsidRPr="002A77DF">
        <w:rPr>
          <w:rFonts w:ascii="仿宋" w:eastAsia="仿宋" w:hAnsi="仿宋"/>
          <w:sz w:val="28"/>
          <w:szCs w:val="28"/>
        </w:rPr>
        <w:t xml:space="preserve">.1 </w:t>
      </w:r>
      <w:r w:rsidRPr="002A77DF">
        <w:rPr>
          <w:rFonts w:ascii="仿宋" w:eastAsia="仿宋" w:hAnsi="仿宋" w:hint="eastAsia"/>
          <w:sz w:val="28"/>
          <w:szCs w:val="28"/>
        </w:rPr>
        <w:t>技术文件：提供技术文件资料，使用说明，操作卡；</w:t>
      </w:r>
    </w:p>
    <w:p w14:paraId="7649EAA8" w14:textId="77777777" w:rsidR="00E04E40" w:rsidRPr="002A77DF" w:rsidRDefault="00E04E40" w:rsidP="00E04E40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4</w:t>
      </w:r>
      <w:r w:rsidRPr="002A77DF">
        <w:rPr>
          <w:rFonts w:ascii="仿宋" w:eastAsia="仿宋" w:hAnsi="仿宋"/>
          <w:sz w:val="28"/>
          <w:szCs w:val="28"/>
        </w:rPr>
        <w:t xml:space="preserve">.2 </w:t>
      </w:r>
      <w:r w:rsidRPr="002A77DF">
        <w:rPr>
          <w:rFonts w:ascii="仿宋" w:eastAsia="仿宋" w:hAnsi="仿宋" w:hint="eastAsia"/>
          <w:sz w:val="28"/>
          <w:szCs w:val="28"/>
        </w:rPr>
        <w:t>操作培训；厂家或代理商负责培训医务人员熟练掌握使用并提供长期技术支持；</w:t>
      </w:r>
      <w:r w:rsidRPr="002A77DF">
        <w:rPr>
          <w:rFonts w:ascii="仿宋" w:eastAsia="仿宋" w:hAnsi="仿宋"/>
          <w:sz w:val="28"/>
          <w:szCs w:val="28"/>
        </w:rPr>
        <w:t xml:space="preserve"> </w:t>
      </w:r>
    </w:p>
    <w:p w14:paraId="0CBC33BC" w14:textId="77777777" w:rsidR="00E04E40" w:rsidRPr="002A77DF" w:rsidRDefault="00E04E40" w:rsidP="00E04E40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5</w:t>
      </w:r>
      <w:r w:rsidRPr="002A77DF">
        <w:rPr>
          <w:rFonts w:ascii="仿宋" w:eastAsia="仿宋" w:hAnsi="仿宋"/>
          <w:sz w:val="28"/>
          <w:szCs w:val="28"/>
        </w:rPr>
        <w:t>、售后服务及维修：</w:t>
      </w:r>
    </w:p>
    <w:p w14:paraId="2B195AC9" w14:textId="77777777" w:rsidR="00E04E40" w:rsidRPr="002A77DF" w:rsidRDefault="00E04E40" w:rsidP="00ED417B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5</w:t>
      </w:r>
      <w:r w:rsidRPr="002A77DF">
        <w:rPr>
          <w:rFonts w:ascii="仿宋" w:eastAsia="仿宋" w:hAnsi="仿宋"/>
          <w:sz w:val="28"/>
          <w:szCs w:val="28"/>
        </w:rPr>
        <w:t xml:space="preserve">.1 </w:t>
      </w:r>
      <w:r w:rsidRPr="002A77DF">
        <w:rPr>
          <w:rFonts w:ascii="仿宋" w:eastAsia="仿宋" w:hAnsi="仿宋" w:hint="eastAsia"/>
          <w:sz w:val="28"/>
          <w:szCs w:val="28"/>
        </w:rPr>
        <w:t>维修站及工作情况：</w:t>
      </w:r>
      <w:r w:rsidRPr="002A77DF">
        <w:rPr>
          <w:rFonts w:ascii="仿宋" w:eastAsia="仿宋" w:hAnsi="仿宋"/>
          <w:sz w:val="28"/>
          <w:szCs w:val="28"/>
        </w:rPr>
        <w:t>在</w:t>
      </w:r>
      <w:r w:rsidRPr="002A77DF">
        <w:rPr>
          <w:rFonts w:ascii="仿宋" w:eastAsia="仿宋" w:hAnsi="仿宋" w:hint="eastAsia"/>
          <w:sz w:val="28"/>
          <w:szCs w:val="28"/>
        </w:rPr>
        <w:t>安徽省内</w:t>
      </w:r>
      <w:r w:rsidRPr="002A77DF">
        <w:rPr>
          <w:rFonts w:ascii="仿宋" w:eastAsia="仿宋" w:hAnsi="仿宋"/>
          <w:sz w:val="28"/>
          <w:szCs w:val="28"/>
        </w:rPr>
        <w:t>有专业维修中心</w:t>
      </w:r>
      <w:r w:rsidRPr="002A77DF">
        <w:rPr>
          <w:rFonts w:ascii="仿宋" w:eastAsia="仿宋" w:hAnsi="仿宋" w:hint="eastAsia"/>
          <w:sz w:val="28"/>
          <w:szCs w:val="28"/>
        </w:rPr>
        <w:t>有</w:t>
      </w:r>
      <w:r w:rsidRPr="002A77DF">
        <w:rPr>
          <w:rFonts w:ascii="仿宋" w:eastAsia="仿宋" w:hAnsi="仿宋"/>
          <w:sz w:val="28"/>
          <w:szCs w:val="28"/>
        </w:rPr>
        <w:t>厂家分公司，提供营业执照证明，有专职维修工程师负责维护及维修</w:t>
      </w:r>
      <w:r w:rsidRPr="002A77DF">
        <w:rPr>
          <w:rFonts w:ascii="仿宋" w:eastAsia="仿宋" w:hAnsi="仿宋" w:hint="eastAsia"/>
          <w:sz w:val="28"/>
          <w:szCs w:val="28"/>
        </w:rPr>
        <w:t>负责上门安装、维护及维修</w:t>
      </w:r>
      <w:r w:rsidRPr="002A77DF">
        <w:rPr>
          <w:rFonts w:ascii="仿宋" w:eastAsia="仿宋" w:hAnsi="仿宋"/>
          <w:sz w:val="28"/>
          <w:szCs w:val="28"/>
        </w:rPr>
        <w:t>,响应时间﹤24h;</w:t>
      </w:r>
    </w:p>
    <w:p w14:paraId="06BCA04C" w14:textId="77777777" w:rsidR="00E04E40" w:rsidRPr="002A77DF" w:rsidRDefault="00E04E40" w:rsidP="00ED417B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5</w:t>
      </w:r>
      <w:r w:rsidRPr="002A77DF">
        <w:rPr>
          <w:rFonts w:ascii="仿宋" w:eastAsia="仿宋" w:hAnsi="仿宋"/>
          <w:sz w:val="28"/>
          <w:szCs w:val="28"/>
        </w:rPr>
        <w:t xml:space="preserve">.2 </w:t>
      </w:r>
      <w:r w:rsidRPr="002A77DF">
        <w:rPr>
          <w:rFonts w:ascii="仿宋" w:eastAsia="仿宋" w:hAnsi="仿宋" w:hint="eastAsia"/>
          <w:sz w:val="28"/>
          <w:szCs w:val="28"/>
        </w:rPr>
        <w:t>保修期：主机5</w:t>
      </w:r>
      <w:r w:rsidRPr="002A77DF">
        <w:rPr>
          <w:rFonts w:ascii="仿宋" w:eastAsia="仿宋" w:hAnsi="仿宋"/>
          <w:sz w:val="28"/>
          <w:szCs w:val="28"/>
        </w:rPr>
        <w:t>年，终身维修；</w:t>
      </w:r>
    </w:p>
    <w:p w14:paraId="0D5E3DD5" w14:textId="77777777" w:rsidR="00E04E40" w:rsidRPr="002A77DF" w:rsidRDefault="00E04E40" w:rsidP="00ED417B">
      <w:pPr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5</w:t>
      </w:r>
      <w:r w:rsidRPr="002A77DF">
        <w:rPr>
          <w:rFonts w:ascii="仿宋" w:eastAsia="仿宋" w:hAnsi="仿宋"/>
          <w:sz w:val="28"/>
          <w:szCs w:val="28"/>
        </w:rPr>
        <w:t xml:space="preserve">.3 </w:t>
      </w:r>
      <w:r w:rsidRPr="002A77DF">
        <w:rPr>
          <w:rFonts w:ascii="仿宋" w:eastAsia="仿宋" w:hAnsi="仿宋" w:hint="eastAsia"/>
          <w:sz w:val="28"/>
          <w:szCs w:val="28"/>
        </w:rPr>
        <w:t>每季度提供免费校准服务。</w:t>
      </w:r>
    </w:p>
    <w:p w14:paraId="2717DFC5" w14:textId="77777777" w:rsidR="00B119ED" w:rsidRPr="00E04E40" w:rsidRDefault="00B119ED"/>
    <w:sectPr w:rsidR="00B119ED" w:rsidRPr="00E04E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33ABCB" w14:textId="77777777" w:rsidR="00E957FE" w:rsidRDefault="00E957FE" w:rsidP="00ED417B">
      <w:r>
        <w:separator/>
      </w:r>
    </w:p>
  </w:endnote>
  <w:endnote w:type="continuationSeparator" w:id="0">
    <w:p w14:paraId="1CA7DA29" w14:textId="77777777" w:rsidR="00E957FE" w:rsidRDefault="00E957FE" w:rsidP="00ED41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F9AFC6" w14:textId="77777777" w:rsidR="00E957FE" w:rsidRDefault="00E957FE" w:rsidP="00ED417B">
      <w:r>
        <w:separator/>
      </w:r>
    </w:p>
  </w:footnote>
  <w:footnote w:type="continuationSeparator" w:id="0">
    <w:p w14:paraId="7946E4E4" w14:textId="77777777" w:rsidR="00E957FE" w:rsidRDefault="00E957FE" w:rsidP="00ED41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E40"/>
    <w:rsid w:val="00B119ED"/>
    <w:rsid w:val="00E04E40"/>
    <w:rsid w:val="00E957FE"/>
    <w:rsid w:val="00ED4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DD3C6C"/>
  <w15:chartTrackingRefBased/>
  <w15:docId w15:val="{3E6EDE31-67A0-4BF3-986F-2A8C88128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4E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4E40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ED41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D417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D41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D41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 星人</dc:creator>
  <cp:keywords/>
  <dc:description/>
  <cp:lastModifiedBy>万 星人</cp:lastModifiedBy>
  <cp:revision>2</cp:revision>
  <dcterms:created xsi:type="dcterms:W3CDTF">2021-10-18T00:39:00Z</dcterms:created>
  <dcterms:modified xsi:type="dcterms:W3CDTF">2021-10-22T00:39:00Z</dcterms:modified>
</cp:coreProperties>
</file>