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附件1呼出气一氧化氮检测仪传感器项目报名登记表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424C7531"/>
    <w:rsid w:val="49DA7D7B"/>
    <w:rsid w:val="74D241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2021-10-13T02:58:50Z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F56B4CD0134A4019892744BF253F2F9C</vt:lpwstr>
  </property>
</Properties>
</file>