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仿宋" w:hAnsi="仿宋" w:eastAsia="仿宋" w:cs="仿宋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口腔护理液招标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20E5441D"/>
    <w:rsid w:val="2188548E"/>
    <w:rsid w:val="42BA4C7F"/>
    <w:rsid w:val="5261753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2021-09-27T08:14:38Z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6E4935632A2A40A9B83F79746E92252A</vt:lpwstr>
  </property>
</Properties>
</file>