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眼科设备及器械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5"/>
          <w:rFonts w:hint="eastAsia"/>
          <w:color w:val="000000"/>
          <w:sz w:val="32"/>
          <w:szCs w:val="32"/>
        </w:rPr>
        <w:t>眼科设备及器械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58251D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2021-08-19T06:58:06Z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A9A3B5ABD016431EB60DB49E1CC4F0C9</vt:lpwstr>
  </property>
</Properties>
</file>