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hd w:val="clear" w:color="auto" w:fill="FFFFFF"/>
        <w:spacing w:before="0" w:beforeAutospacing="0" w:after="0" w:afterAutospacing="0" w:line="268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 w:ascii="新宋体" w:hAnsi="新宋体" w:eastAsia="新宋体"/>
          <w:color w:val="343434"/>
          <w:sz w:val="27"/>
          <w:szCs w:val="27"/>
          <w:shd w:val="clear" w:color="auto" w:fill="FFFFFF"/>
          <w:lang w:val="en-US" w:eastAsia="zh-CN"/>
        </w:rPr>
        <w:t xml:space="preserve">                  </w:t>
      </w:r>
      <w:r>
        <w:rPr>
          <w:rFonts w:hint="eastAsia" w:ascii="新宋体" w:hAnsi="新宋体" w:eastAsia="新宋体"/>
          <w:b/>
          <w:bCs/>
          <w:color w:val="343434"/>
          <w:sz w:val="27"/>
          <w:szCs w:val="27"/>
          <w:shd w:val="clear" w:color="auto" w:fill="FFFFFF"/>
          <w:lang w:val="en-US" w:eastAsia="zh-CN"/>
        </w:rPr>
        <w:t xml:space="preserve"> </w:t>
      </w:r>
      <w:r>
        <w:rPr>
          <w:rFonts w:hint="eastAsia" w:ascii="新宋体" w:hAnsi="新宋体" w:eastAsia="新宋体"/>
          <w:b/>
          <w:bCs/>
          <w:color w:val="343434"/>
          <w:sz w:val="27"/>
          <w:szCs w:val="27"/>
          <w:shd w:val="clear" w:color="auto" w:fill="FFFFFF"/>
        </w:rPr>
        <w:t>附件：采购需求的反馈意见</w:t>
      </w:r>
      <w:r>
        <w:rPr>
          <w:rFonts w:hint="eastAsia"/>
          <w:b/>
          <w:bCs/>
          <w:color w:val="343434"/>
          <w:sz w:val="32"/>
          <w:szCs w:val="32"/>
        </w:rPr>
        <w:t> </w:t>
      </w:r>
    </w:p>
    <w:p>
      <w:pPr>
        <w:pStyle w:val="2"/>
        <w:shd w:val="clear" w:color="auto" w:fill="FFFFFF"/>
        <w:spacing w:before="0" w:beforeAutospacing="0" w:after="0" w:afterAutospacing="0" w:line="402" w:lineRule="atLeast"/>
        <w:jc w:val="center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 w:ascii="仿宋" w:hAnsi="仿宋" w:eastAsia="仿宋" w:cs="宋体"/>
          <w:b/>
          <w:sz w:val="30"/>
          <w:szCs w:val="30"/>
        </w:rPr>
        <w:t>十二导心电图机</w:t>
      </w:r>
      <w:r>
        <w:rPr>
          <w:rFonts w:hint="eastAsia" w:ascii="微软雅黑" w:hAnsi="微软雅黑" w:eastAsia="微软雅黑"/>
          <w:color w:val="343434"/>
          <w:sz w:val="27"/>
          <w:szCs w:val="27"/>
          <w:shd w:val="clear" w:color="auto" w:fill="FFFFFF"/>
        </w:rPr>
        <w:t>采购需求的反馈意见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马鞍山市人民医院：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787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 w:ascii="仿宋" w:hAnsi="仿宋" w:eastAsia="仿宋" w:cs="宋体"/>
          <w:b/>
          <w:sz w:val="30"/>
          <w:szCs w:val="30"/>
        </w:rPr>
        <w:t>十二导心电图机</w:t>
      </w:r>
      <w:bookmarkStart w:id="0" w:name="_GoBack"/>
      <w:bookmarkEnd w:id="0"/>
      <w:r>
        <w:rPr>
          <w:rFonts w:hint="eastAsia"/>
          <w:color w:val="343434"/>
          <w:sz w:val="32"/>
          <w:szCs w:val="32"/>
        </w:rPr>
        <w:t>需求标前公示，我单位反馈意见如下：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一、需求存在倾向性内容，建议进行修改，修改意见如下：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469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1、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2、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…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二、需求存在不明确（或不完整）内容，无法报价，建议进行完善，完善意见如下：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1、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2、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…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特此函告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单位名称（公章）：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联系人：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联系电话：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</w:pPr>
      <w:r>
        <w:rPr>
          <w:rFonts w:hint="eastAsia"/>
          <w:color w:val="343434"/>
          <w:sz w:val="27"/>
          <w:szCs w:val="27"/>
        </w:rPr>
        <w:t>年  月  日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新宋体">
    <w:panose1 w:val="02010609030101010101"/>
    <w:charset w:val="86"/>
    <w:family w:val="auto"/>
    <w:pitch w:val="default"/>
    <w:sig w:usb0="00000283" w:usb1="288F0000" w:usb2="0000000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000000"/>
    <w:rsid w:val="7D803CB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uiPriority="0" w:name="header"/>
    <w:lsdException w:uiPriority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uiPriority="99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uiPriority="99" w:name="Normal Table"/>
    <w:lsdException w:uiPriority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semiHidden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5">
    <w:name w:val="Strong"/>
    <w:basedOn w:val="4"/>
    <w:qFormat/>
    <w:uiPriority w:val="22"/>
    <w:rPr>
      <w:b/>
      <w:bCs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29</Words>
  <Characters>167</Characters>
  <Lines>1</Lines>
  <Paragraphs>1</Paragraphs>
  <TotalTime>0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2020-04-22T09:00:00Z</dcterms:created>
  <dc:creator>周宗国</dc:creator>
  <cp:lastModifiedBy>Administrator</cp:lastModifiedBy>
  <dcterms:modified xsi:type="dcterms:W3CDTF">2021-08-09T06:37:47Z</dcterms:modified>
  <dc:title>附件：采购需求的反馈意见 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8FF0B3A6088D4D9C94D3485A7974E3C7</vt:lpwstr>
  </property>
</Properties>
</file>