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cs="Times New Roman"/>
          <w:b/>
          <w:bCs/>
          <w:color w:val="000000"/>
          <w:sz w:val="28"/>
          <w:szCs w:val="28"/>
          <w:lang w:val="en-US" w:eastAsia="zh-CN"/>
        </w:rPr>
      </w:pPr>
      <w:r>
        <w:rPr>
          <w:rFonts w:hint="eastAsia" w:cs="Times New Roman"/>
          <w:b/>
          <w:bCs/>
          <w:color w:val="000000"/>
          <w:sz w:val="40"/>
          <w:szCs w:val="40"/>
          <w:lang w:val="en-US" w:eastAsia="zh-CN"/>
        </w:rPr>
        <w:t>临床试验必备文件归档目录表</w:t>
      </w:r>
      <w:bookmarkStart w:id="0" w:name="_GoBack"/>
      <w:bookmarkEnd w:id="0"/>
    </w:p>
    <w:tbl>
      <w:tblPr>
        <w:tblStyle w:val="2"/>
        <w:tblpPr w:leftFromText="180" w:rightFromText="180" w:vertAnchor="text" w:horzAnchor="page" w:tblpX="1919" w:tblpY="375"/>
        <w:tblOverlap w:val="never"/>
        <w:tblW w:w="9340" w:type="dxa"/>
        <w:tblInd w:w="0" w:type="dxa"/>
        <w:tblBorders>
          <w:top w:val="none" w:color="auto" w:sz="4" w:space="0"/>
          <w:left w:val="none" w:color="auto" w:sz="4" w:space="0"/>
          <w:bottom w:val="non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3"/>
        <w:gridCol w:w="799"/>
        <w:gridCol w:w="2779"/>
        <w:gridCol w:w="1181"/>
        <w:gridCol w:w="627"/>
        <w:gridCol w:w="577"/>
        <w:gridCol w:w="996"/>
        <w:gridCol w:w="1758"/>
      </w:tblGrid>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1422" w:type="dxa"/>
            <w:gridSpan w:val="2"/>
            <w:tcBorders>
              <w:top w:val="single" w:color="auto" w:sz="4" w:space="0"/>
              <w:left w:val="nil"/>
            </w:tcBorders>
            <w:noWrap/>
            <w:vAlign w:val="center"/>
          </w:tcPr>
          <w:p>
            <w:pPr>
              <w:widowControl/>
              <w:jc w:val="left"/>
              <w:rPr>
                <w:rFonts w:ascii="宋体" w:hAnsi="宋体" w:cs="宋体"/>
                <w:b/>
                <w:kern w:val="0"/>
                <w:sz w:val="20"/>
                <w:szCs w:val="20"/>
                <w:lang w:eastAsia="en-US"/>
              </w:rPr>
            </w:pPr>
            <w:r>
              <w:rPr>
                <w:rFonts w:hint="eastAsia" w:ascii="宋体" w:hAnsi="宋体" w:cs="宋体"/>
                <w:b/>
                <w:kern w:val="0"/>
                <w:sz w:val="20"/>
                <w:szCs w:val="20"/>
                <w:lang w:eastAsia="en-US"/>
              </w:rPr>
              <w:t>项目名称：</w:t>
            </w:r>
          </w:p>
        </w:tc>
        <w:tc>
          <w:tcPr>
            <w:tcW w:w="7918" w:type="dxa"/>
            <w:gridSpan w:val="6"/>
            <w:tcBorders>
              <w:top w:val="single" w:color="auto" w:sz="4" w:space="0"/>
              <w:right w:val="nil"/>
            </w:tcBorders>
            <w:noWrap/>
            <w:vAlign w:val="center"/>
          </w:tcPr>
          <w:p>
            <w:pPr>
              <w:widowControl/>
              <w:jc w:val="center"/>
              <w:rPr>
                <w:rFonts w:hint="eastAsia" w:ascii="宋体" w:hAnsi="宋体" w:cs="宋体"/>
                <w:kern w:val="0"/>
                <w:sz w:val="20"/>
                <w:szCs w:val="20"/>
                <w:lang w:eastAsia="en-US"/>
              </w:rPr>
            </w:pPr>
            <w:r>
              <w:rPr>
                <w:rFonts w:hint="eastAsia" w:ascii="宋体" w:hAnsi="宋体" w:cs="宋体"/>
                <w:kern w:val="0"/>
                <w:sz w:val="20"/>
                <w:szCs w:val="20"/>
                <w:lang w:eastAsia="en-US"/>
              </w:rPr>
              <w:t>　</w:t>
            </w: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422" w:type="dxa"/>
            <w:gridSpan w:val="2"/>
            <w:tcBorders>
              <w:left w:val="nil"/>
            </w:tcBorders>
            <w:noWrap/>
            <w:vAlign w:val="center"/>
          </w:tcPr>
          <w:p>
            <w:pPr>
              <w:widowControl/>
              <w:jc w:val="left"/>
              <w:rPr>
                <w:rFonts w:ascii="宋体" w:hAnsi="宋体" w:cs="宋体"/>
                <w:b/>
                <w:kern w:val="0"/>
                <w:sz w:val="20"/>
                <w:szCs w:val="20"/>
                <w:lang w:eastAsia="en-US"/>
              </w:rPr>
            </w:pPr>
            <w:r>
              <w:rPr>
                <w:rFonts w:hint="eastAsia" w:ascii="宋体" w:hAnsi="宋体" w:cs="宋体"/>
                <w:b/>
                <w:kern w:val="0"/>
                <w:sz w:val="20"/>
                <w:szCs w:val="20"/>
                <w:lang w:eastAsia="en-US"/>
              </w:rPr>
              <w:t>项目编号：</w:t>
            </w:r>
          </w:p>
        </w:tc>
        <w:tc>
          <w:tcPr>
            <w:tcW w:w="7918" w:type="dxa"/>
            <w:gridSpan w:val="6"/>
            <w:tcBorders>
              <w:right w:val="nil"/>
            </w:tcBorders>
            <w:noWrap/>
            <w:vAlign w:val="center"/>
          </w:tcPr>
          <w:p>
            <w:pPr>
              <w:widowControl/>
              <w:jc w:val="center"/>
              <w:rPr>
                <w:rFonts w:ascii="宋体" w:hAnsi="宋体" w:cs="宋体"/>
                <w:kern w:val="0"/>
                <w:sz w:val="20"/>
                <w:szCs w:val="20"/>
                <w:lang w:eastAsia="en-US"/>
              </w:rPr>
            </w:pP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422" w:type="dxa"/>
            <w:gridSpan w:val="2"/>
            <w:tcBorders>
              <w:left w:val="nil"/>
            </w:tcBorders>
            <w:noWrap/>
            <w:vAlign w:val="center"/>
          </w:tcPr>
          <w:p>
            <w:pPr>
              <w:widowControl/>
              <w:jc w:val="left"/>
              <w:rPr>
                <w:rFonts w:ascii="宋体" w:hAnsi="宋体" w:cs="宋体"/>
                <w:b/>
                <w:kern w:val="0"/>
                <w:sz w:val="20"/>
                <w:szCs w:val="20"/>
                <w:lang w:eastAsia="en-US"/>
              </w:rPr>
            </w:pPr>
            <w:r>
              <w:rPr>
                <w:rFonts w:hint="eastAsia" w:ascii="宋体" w:hAnsi="宋体" w:cs="宋体"/>
                <w:b/>
                <w:kern w:val="0"/>
                <w:sz w:val="20"/>
                <w:szCs w:val="20"/>
                <w:lang w:eastAsia="en-US"/>
              </w:rPr>
              <w:t>研究者：</w:t>
            </w:r>
          </w:p>
        </w:tc>
        <w:tc>
          <w:tcPr>
            <w:tcW w:w="7918" w:type="dxa"/>
            <w:gridSpan w:val="6"/>
            <w:tcBorders>
              <w:right w:val="nil"/>
            </w:tcBorders>
            <w:noWrap/>
            <w:vAlign w:val="center"/>
          </w:tcPr>
          <w:p>
            <w:pPr>
              <w:widowControl/>
              <w:jc w:val="center"/>
              <w:rPr>
                <w:rFonts w:ascii="宋体" w:hAnsi="宋体" w:cs="宋体"/>
                <w:kern w:val="0"/>
                <w:sz w:val="20"/>
                <w:szCs w:val="20"/>
                <w:lang w:eastAsia="en-US"/>
              </w:rPr>
            </w:pP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422" w:type="dxa"/>
            <w:gridSpan w:val="2"/>
            <w:tcBorders>
              <w:left w:val="nil"/>
            </w:tcBorders>
            <w:noWrap/>
            <w:vAlign w:val="center"/>
          </w:tcPr>
          <w:p>
            <w:pPr>
              <w:widowControl/>
              <w:jc w:val="left"/>
              <w:rPr>
                <w:rFonts w:ascii="宋体" w:hAnsi="宋体" w:cs="宋体"/>
                <w:b/>
                <w:kern w:val="0"/>
                <w:sz w:val="20"/>
                <w:szCs w:val="20"/>
                <w:lang w:eastAsia="en-US"/>
              </w:rPr>
            </w:pPr>
            <w:r>
              <w:rPr>
                <w:rFonts w:hint="eastAsia" w:ascii="宋体" w:hAnsi="宋体" w:cs="宋体"/>
                <w:b/>
                <w:kern w:val="0"/>
                <w:sz w:val="20"/>
                <w:szCs w:val="20"/>
                <w:lang w:eastAsia="en-US"/>
              </w:rPr>
              <w:t>申办者</w:t>
            </w:r>
            <w:r>
              <w:rPr>
                <w:rFonts w:hint="eastAsia" w:ascii="宋体" w:hAnsi="宋体" w:cs="宋体"/>
                <w:b/>
                <w:kern w:val="0"/>
                <w:sz w:val="20"/>
                <w:szCs w:val="20"/>
                <w:lang w:val="en-US" w:eastAsia="zh-CN"/>
              </w:rPr>
              <w:t>/CRO</w:t>
            </w:r>
            <w:r>
              <w:rPr>
                <w:rFonts w:hint="eastAsia" w:ascii="宋体" w:hAnsi="宋体" w:cs="宋体"/>
                <w:b/>
                <w:kern w:val="0"/>
                <w:sz w:val="20"/>
                <w:szCs w:val="20"/>
                <w:lang w:eastAsia="en-US"/>
              </w:rPr>
              <w:t>：</w:t>
            </w:r>
          </w:p>
        </w:tc>
        <w:tc>
          <w:tcPr>
            <w:tcW w:w="7918" w:type="dxa"/>
            <w:gridSpan w:val="6"/>
            <w:tcBorders>
              <w:right w:val="nil"/>
            </w:tcBorders>
            <w:noWrap/>
            <w:vAlign w:val="center"/>
          </w:tcPr>
          <w:p>
            <w:pPr>
              <w:widowControl/>
              <w:jc w:val="center"/>
              <w:rPr>
                <w:rFonts w:hint="eastAsia" w:ascii="宋体" w:hAnsi="宋体" w:cs="宋体"/>
                <w:kern w:val="0"/>
                <w:sz w:val="20"/>
                <w:szCs w:val="20"/>
                <w:lang w:eastAsia="en-US"/>
              </w:rPr>
            </w:pPr>
            <w:r>
              <w:rPr>
                <w:rFonts w:hint="eastAsia" w:ascii="宋体" w:hAnsi="宋体" w:cs="宋体"/>
                <w:kern w:val="0"/>
                <w:sz w:val="20"/>
                <w:szCs w:val="20"/>
                <w:lang w:eastAsia="en-US"/>
              </w:rPr>
              <w:t>　</w:t>
            </w: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9340" w:type="dxa"/>
            <w:gridSpan w:val="8"/>
            <w:tcBorders>
              <w:left w:val="nil"/>
              <w:right w:val="nil"/>
            </w:tcBorders>
            <w:shd w:val="clear" w:color="auto" w:fill="C0C0C0"/>
            <w:noWrap/>
            <w:vAlign w:val="center"/>
          </w:tcPr>
          <w:p>
            <w:pPr>
              <w:widowControl/>
              <w:jc w:val="left"/>
              <w:rPr>
                <w:rFonts w:hint="eastAsia" w:ascii="宋体" w:hAnsi="宋体" w:cs="宋体"/>
                <w:b/>
                <w:kern w:val="0"/>
                <w:sz w:val="20"/>
                <w:szCs w:val="20"/>
                <w:lang w:eastAsia="en-US"/>
              </w:rPr>
            </w:pPr>
            <w:r>
              <w:rPr>
                <w:rFonts w:hint="eastAsia" w:ascii="宋体" w:hAnsi="宋体" w:cs="宋体"/>
                <w:b/>
                <w:kern w:val="0"/>
                <w:sz w:val="20"/>
                <w:szCs w:val="20"/>
                <w:lang w:eastAsia="en-US"/>
              </w:rPr>
              <w:t>临床试验准备阶段</w:t>
            </w: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23" w:type="dxa"/>
            <w:tcBorders>
              <w:left w:val="nil"/>
            </w:tcBorders>
            <w:noWrap/>
            <w:vAlign w:val="center"/>
          </w:tcPr>
          <w:p>
            <w:pPr>
              <w:widowControl/>
              <w:jc w:val="left"/>
              <w:rPr>
                <w:rFonts w:ascii="宋体" w:hAnsi="宋体" w:cs="宋体"/>
                <w:b/>
                <w:bCs/>
                <w:kern w:val="0"/>
                <w:sz w:val="20"/>
                <w:szCs w:val="20"/>
                <w:lang w:eastAsia="en-US"/>
              </w:rPr>
            </w:pPr>
            <w:r>
              <w:rPr>
                <w:rFonts w:hint="eastAsia" w:ascii="宋体" w:hAnsi="宋体" w:cs="宋体"/>
                <w:b/>
                <w:bCs/>
                <w:kern w:val="0"/>
                <w:sz w:val="20"/>
                <w:szCs w:val="20"/>
                <w:lang w:eastAsia="en-US"/>
              </w:rPr>
              <w:t>序号</w:t>
            </w:r>
          </w:p>
        </w:tc>
        <w:tc>
          <w:tcPr>
            <w:tcW w:w="3578" w:type="dxa"/>
            <w:gridSpan w:val="2"/>
            <w:noWrap/>
            <w:vAlign w:val="center"/>
          </w:tcPr>
          <w:p>
            <w:pPr>
              <w:widowControl/>
              <w:jc w:val="left"/>
              <w:rPr>
                <w:rFonts w:ascii="宋体" w:hAnsi="宋体" w:cs="宋体"/>
                <w:b/>
                <w:bCs/>
                <w:kern w:val="0"/>
                <w:sz w:val="20"/>
                <w:szCs w:val="20"/>
                <w:lang w:eastAsia="en-US"/>
              </w:rPr>
            </w:pPr>
            <w:r>
              <w:rPr>
                <w:rFonts w:hint="eastAsia" w:ascii="宋体" w:hAnsi="宋体" w:cs="宋体"/>
                <w:b/>
                <w:bCs/>
                <w:kern w:val="0"/>
                <w:sz w:val="20"/>
                <w:szCs w:val="20"/>
                <w:lang w:eastAsia="en-US"/>
              </w:rPr>
              <w:t>临床试验保存</w:t>
            </w:r>
            <w:r>
              <w:rPr>
                <w:rFonts w:hint="eastAsia" w:ascii="宋体" w:hAnsi="宋体" w:cs="宋体"/>
                <w:b/>
                <w:bCs/>
                <w:kern w:val="0"/>
                <w:sz w:val="20"/>
                <w:szCs w:val="20"/>
                <w:lang w:eastAsia="zh-CN"/>
              </w:rPr>
              <w:t>必备</w:t>
            </w:r>
            <w:r>
              <w:rPr>
                <w:rFonts w:hint="eastAsia" w:ascii="宋体" w:hAnsi="宋体" w:cs="宋体"/>
                <w:b/>
                <w:bCs/>
                <w:kern w:val="0"/>
                <w:sz w:val="20"/>
                <w:szCs w:val="20"/>
                <w:lang w:eastAsia="en-US"/>
              </w:rPr>
              <w:t>文件</w:t>
            </w:r>
          </w:p>
        </w:tc>
        <w:tc>
          <w:tcPr>
            <w:tcW w:w="1181" w:type="dxa"/>
            <w:noWrap/>
            <w:vAlign w:val="center"/>
          </w:tcPr>
          <w:p>
            <w:pPr>
              <w:widowControl/>
              <w:jc w:val="center"/>
              <w:rPr>
                <w:rFonts w:ascii="宋体" w:hAnsi="宋体" w:cs="宋体"/>
                <w:b/>
                <w:bCs/>
                <w:kern w:val="0"/>
                <w:sz w:val="20"/>
                <w:szCs w:val="20"/>
                <w:lang w:eastAsia="en-US"/>
              </w:rPr>
            </w:pPr>
            <w:r>
              <w:rPr>
                <w:rFonts w:hint="eastAsia" w:ascii="宋体" w:hAnsi="宋体" w:cs="宋体"/>
                <w:b/>
                <w:bCs/>
                <w:kern w:val="0"/>
                <w:sz w:val="20"/>
                <w:szCs w:val="20"/>
                <w:lang w:eastAsia="en-US"/>
              </w:rPr>
              <w:t>要求</w:t>
            </w:r>
          </w:p>
        </w:tc>
        <w:tc>
          <w:tcPr>
            <w:tcW w:w="2200" w:type="dxa"/>
            <w:gridSpan w:val="3"/>
            <w:noWrap/>
            <w:vAlign w:val="center"/>
          </w:tcPr>
          <w:p>
            <w:pPr>
              <w:widowControl/>
              <w:jc w:val="center"/>
              <w:rPr>
                <w:rFonts w:hint="eastAsia" w:ascii="宋体" w:hAnsi="宋体" w:eastAsia="宋体" w:cs="宋体"/>
                <w:b/>
                <w:bCs/>
                <w:kern w:val="0"/>
                <w:sz w:val="20"/>
                <w:szCs w:val="20"/>
                <w:lang w:eastAsia="zh-CN"/>
              </w:rPr>
            </w:pPr>
            <w:r>
              <w:rPr>
                <w:rFonts w:hint="eastAsia" w:ascii="宋体" w:hAnsi="宋体" w:cs="宋体"/>
                <w:b/>
                <w:bCs/>
                <w:kern w:val="0"/>
                <w:sz w:val="20"/>
                <w:szCs w:val="20"/>
                <w:lang w:eastAsia="zh-CN"/>
              </w:rPr>
              <w:t>保存情况</w:t>
            </w:r>
          </w:p>
        </w:tc>
        <w:tc>
          <w:tcPr>
            <w:tcW w:w="1758" w:type="dxa"/>
            <w:tcBorders>
              <w:right w:val="nil"/>
            </w:tcBorders>
            <w:noWrap/>
            <w:vAlign w:val="center"/>
          </w:tcPr>
          <w:p>
            <w:pPr>
              <w:widowControl/>
              <w:jc w:val="center"/>
              <w:rPr>
                <w:rFonts w:hint="eastAsia" w:ascii="宋体" w:hAnsi="宋体" w:cs="宋体"/>
                <w:b/>
                <w:bCs/>
                <w:kern w:val="0"/>
                <w:sz w:val="20"/>
                <w:szCs w:val="20"/>
                <w:lang w:eastAsia="zh-CN"/>
              </w:rPr>
            </w:pPr>
            <w:r>
              <w:rPr>
                <w:rFonts w:hint="eastAsia" w:ascii="宋体" w:hAnsi="宋体" w:cs="宋体"/>
                <w:b/>
                <w:bCs/>
                <w:kern w:val="0"/>
                <w:sz w:val="20"/>
                <w:szCs w:val="20"/>
                <w:lang w:eastAsia="zh-CN"/>
              </w:rPr>
              <w:t>说明</w:t>
            </w: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23" w:type="dxa"/>
            <w:tcBorders>
              <w:left w:val="nil"/>
            </w:tcBorders>
            <w:noWrap/>
            <w:vAlign w:val="center"/>
          </w:tcPr>
          <w:p>
            <w:pPr>
              <w:widowControl/>
              <w:jc w:val="left"/>
              <w:rPr>
                <w:rFonts w:hint="eastAsia" w:ascii="宋体" w:hAnsi="宋体" w:eastAsia="宋体" w:cs="宋体"/>
                <w:kern w:val="0"/>
                <w:sz w:val="20"/>
                <w:szCs w:val="20"/>
                <w:lang w:val="en-US" w:eastAsia="zh-CN"/>
              </w:rPr>
            </w:pPr>
            <w:r>
              <w:rPr>
                <w:rFonts w:hint="eastAsia" w:ascii="宋体" w:hAnsi="宋体" w:cs="宋体"/>
                <w:kern w:val="0"/>
                <w:sz w:val="20"/>
                <w:szCs w:val="20"/>
                <w:lang w:val="en-US" w:eastAsia="zh-CN"/>
              </w:rPr>
              <w:t>1</w:t>
            </w:r>
          </w:p>
        </w:tc>
        <w:tc>
          <w:tcPr>
            <w:tcW w:w="3578" w:type="dxa"/>
            <w:gridSpan w:val="2"/>
            <w:noWrap/>
            <w:vAlign w:val="top"/>
          </w:tcPr>
          <w:p>
            <w:pPr>
              <w:spacing w:before="100" w:beforeAutospacing="1" w:after="100" w:afterAutospacing="1"/>
              <w:jc w:val="left"/>
              <w:rPr>
                <w:rFonts w:ascii="宋体" w:hAnsi="宋体" w:cs="宋体"/>
                <w:kern w:val="0"/>
                <w:sz w:val="20"/>
                <w:szCs w:val="20"/>
              </w:rPr>
            </w:pPr>
            <w:r>
              <w:rPr>
                <w:rFonts w:hint="eastAsia"/>
              </w:rPr>
              <w:t>研究者手册</w:t>
            </w:r>
            <w:r>
              <w:rPr>
                <w:szCs w:val="21"/>
              </w:rPr>
              <w:t xml:space="preserve"> </w:t>
            </w:r>
          </w:p>
        </w:tc>
        <w:tc>
          <w:tcPr>
            <w:tcW w:w="1181" w:type="dxa"/>
            <w:noWrap/>
            <w:vAlign w:val="top"/>
          </w:tcPr>
          <w:p>
            <w:pPr>
              <w:spacing w:before="100" w:beforeAutospacing="1" w:after="100" w:afterAutospacing="1"/>
              <w:jc w:val="center"/>
              <w:rPr>
                <w:rFonts w:ascii="宋体" w:hAnsi="宋体" w:cs="宋体"/>
                <w:kern w:val="0"/>
                <w:sz w:val="20"/>
                <w:szCs w:val="20"/>
                <w:lang w:eastAsia="en-US"/>
              </w:rPr>
            </w:pPr>
            <w:r>
              <w:rPr>
                <w:rFonts w:hint="eastAsia"/>
              </w:rPr>
              <w:t>保存</w:t>
            </w:r>
          </w:p>
        </w:tc>
        <w:tc>
          <w:tcPr>
            <w:tcW w:w="627" w:type="dxa"/>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en-US" w:bidi="ar-SA"/>
              </w:rPr>
            </w:pPr>
            <w:r>
              <w:rPr>
                <w:rFonts w:hint="eastAsia" w:ascii="宋体" w:hAnsi="宋体" w:eastAsia="宋体" w:cs="宋体"/>
                <w:i w:val="0"/>
                <w:color w:val="000000"/>
                <w:kern w:val="0"/>
                <w:sz w:val="18"/>
                <w:szCs w:val="18"/>
                <w:u w:val="none"/>
                <w:lang w:val="en-US" w:eastAsia="zh-CN" w:bidi="ar"/>
              </w:rPr>
              <w:t xml:space="preserve">□有 </w:t>
            </w:r>
          </w:p>
        </w:tc>
        <w:tc>
          <w:tcPr>
            <w:tcW w:w="577" w:type="dxa"/>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en-US" w:bidi="ar-SA"/>
              </w:rPr>
            </w:pPr>
            <w:r>
              <w:rPr>
                <w:rFonts w:hint="eastAsia" w:ascii="宋体" w:hAnsi="宋体" w:eastAsia="宋体" w:cs="宋体"/>
                <w:i w:val="0"/>
                <w:color w:val="000000"/>
                <w:kern w:val="0"/>
                <w:sz w:val="18"/>
                <w:szCs w:val="18"/>
                <w:u w:val="none"/>
                <w:lang w:val="en-US" w:eastAsia="zh-CN" w:bidi="ar"/>
              </w:rPr>
              <w:t>□无</w:t>
            </w:r>
          </w:p>
        </w:tc>
        <w:tc>
          <w:tcPr>
            <w:tcW w:w="996" w:type="dxa"/>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en-US" w:bidi="ar-SA"/>
              </w:rPr>
            </w:pPr>
            <w:r>
              <w:rPr>
                <w:rFonts w:hint="eastAsia" w:ascii="宋体" w:hAnsi="宋体" w:eastAsia="宋体" w:cs="宋体"/>
                <w:i w:val="0"/>
                <w:color w:val="000000"/>
                <w:kern w:val="0"/>
                <w:sz w:val="18"/>
                <w:szCs w:val="18"/>
                <w:u w:val="none"/>
                <w:lang w:val="en-US" w:eastAsia="zh-CN" w:bidi="ar"/>
              </w:rPr>
              <w:t>□不适用</w:t>
            </w:r>
          </w:p>
        </w:tc>
        <w:tc>
          <w:tcPr>
            <w:tcW w:w="1758" w:type="dxa"/>
            <w:tcBorders>
              <w:right w:val="nil"/>
            </w:tcBorders>
            <w:noWrap/>
            <w:vAlign w:val="center"/>
          </w:tcPr>
          <w:p>
            <w:pPr>
              <w:widowControl/>
              <w:jc w:val="left"/>
              <w:rPr>
                <w:rFonts w:ascii="宋体" w:hAnsi="宋体" w:cs="宋体"/>
                <w:kern w:val="0"/>
                <w:sz w:val="20"/>
                <w:szCs w:val="20"/>
                <w:lang w:eastAsia="en-US"/>
              </w:rPr>
            </w:pP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23" w:type="dxa"/>
            <w:tcBorders>
              <w:left w:val="nil"/>
            </w:tcBorders>
            <w:noWrap/>
            <w:vAlign w:val="center"/>
          </w:tcPr>
          <w:p>
            <w:pPr>
              <w:widowControl/>
              <w:jc w:val="left"/>
              <w:rPr>
                <w:rFonts w:hint="eastAsia" w:ascii="宋体" w:hAnsi="宋体" w:eastAsia="宋体" w:cs="宋体"/>
                <w:kern w:val="0"/>
                <w:sz w:val="20"/>
                <w:szCs w:val="20"/>
                <w:lang w:val="en-US" w:eastAsia="zh-CN"/>
              </w:rPr>
            </w:pPr>
            <w:r>
              <w:rPr>
                <w:rFonts w:hint="eastAsia" w:ascii="宋体" w:hAnsi="宋体" w:cs="宋体"/>
                <w:kern w:val="0"/>
                <w:sz w:val="20"/>
                <w:szCs w:val="20"/>
                <w:lang w:val="en-US" w:eastAsia="zh-CN"/>
              </w:rPr>
              <w:t>2</w:t>
            </w:r>
          </w:p>
        </w:tc>
        <w:tc>
          <w:tcPr>
            <w:tcW w:w="3578" w:type="dxa"/>
            <w:gridSpan w:val="2"/>
            <w:noWrap/>
            <w:vAlign w:val="top"/>
          </w:tcPr>
          <w:p>
            <w:pPr>
              <w:spacing w:before="100" w:beforeAutospacing="1" w:after="100" w:afterAutospacing="1"/>
              <w:jc w:val="left"/>
              <w:rPr>
                <w:rFonts w:hint="default" w:ascii="宋体" w:hAnsi="宋体" w:eastAsia="宋体" w:cs="宋体"/>
                <w:kern w:val="0"/>
                <w:sz w:val="20"/>
                <w:szCs w:val="20"/>
                <w:lang w:eastAsia="zh-CN"/>
              </w:rPr>
            </w:pPr>
            <w:r>
              <w:rPr>
                <w:rFonts w:hint="eastAsia"/>
              </w:rPr>
              <w:t>试验方案及其修正案（已签名）</w:t>
            </w:r>
            <w:r>
              <w:rPr>
                <w:szCs w:val="21"/>
              </w:rPr>
              <w:t xml:space="preserve"> </w:t>
            </w:r>
          </w:p>
        </w:tc>
        <w:tc>
          <w:tcPr>
            <w:tcW w:w="1181" w:type="dxa"/>
            <w:noWrap/>
            <w:vAlign w:val="top"/>
          </w:tcPr>
          <w:p>
            <w:pPr>
              <w:spacing w:before="100" w:beforeAutospacing="1" w:after="100" w:afterAutospacing="1"/>
              <w:jc w:val="center"/>
              <w:rPr>
                <w:rFonts w:hint="eastAsia" w:ascii="宋体" w:hAnsi="宋体" w:eastAsia="宋体" w:cs="宋体"/>
                <w:kern w:val="0"/>
                <w:sz w:val="20"/>
                <w:szCs w:val="20"/>
                <w:lang w:eastAsia="zh-CN"/>
              </w:rPr>
            </w:pPr>
            <w:r>
              <w:rPr>
                <w:rFonts w:hint="eastAsia"/>
              </w:rPr>
              <w:t>保存</w:t>
            </w:r>
          </w:p>
        </w:tc>
        <w:tc>
          <w:tcPr>
            <w:tcW w:w="627" w:type="dxa"/>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en-US" w:bidi="ar-SA"/>
              </w:rPr>
            </w:pPr>
            <w:r>
              <w:rPr>
                <w:rFonts w:hint="eastAsia" w:ascii="宋体" w:hAnsi="宋体" w:eastAsia="宋体" w:cs="宋体"/>
                <w:i w:val="0"/>
                <w:color w:val="000000"/>
                <w:kern w:val="0"/>
                <w:sz w:val="18"/>
                <w:szCs w:val="18"/>
                <w:u w:val="none"/>
                <w:lang w:val="en-US" w:eastAsia="zh-CN" w:bidi="ar"/>
              </w:rPr>
              <w:t xml:space="preserve">□有 </w:t>
            </w:r>
          </w:p>
        </w:tc>
        <w:tc>
          <w:tcPr>
            <w:tcW w:w="577" w:type="dxa"/>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en-US" w:bidi="ar-SA"/>
              </w:rPr>
            </w:pPr>
            <w:r>
              <w:rPr>
                <w:rFonts w:hint="eastAsia" w:ascii="宋体" w:hAnsi="宋体" w:eastAsia="宋体" w:cs="宋体"/>
                <w:i w:val="0"/>
                <w:color w:val="000000"/>
                <w:kern w:val="0"/>
                <w:sz w:val="18"/>
                <w:szCs w:val="18"/>
                <w:u w:val="none"/>
                <w:lang w:val="en-US" w:eastAsia="zh-CN" w:bidi="ar"/>
              </w:rPr>
              <w:t>□无</w:t>
            </w:r>
          </w:p>
        </w:tc>
        <w:tc>
          <w:tcPr>
            <w:tcW w:w="996" w:type="dxa"/>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en-US" w:bidi="ar-SA"/>
              </w:rPr>
            </w:pPr>
            <w:r>
              <w:rPr>
                <w:rFonts w:hint="eastAsia" w:ascii="宋体" w:hAnsi="宋体" w:eastAsia="宋体" w:cs="宋体"/>
                <w:i w:val="0"/>
                <w:color w:val="000000"/>
                <w:kern w:val="0"/>
                <w:sz w:val="18"/>
                <w:szCs w:val="18"/>
                <w:u w:val="none"/>
                <w:lang w:val="en-US" w:eastAsia="zh-CN" w:bidi="ar"/>
              </w:rPr>
              <w:t>□不适用</w:t>
            </w:r>
          </w:p>
        </w:tc>
        <w:tc>
          <w:tcPr>
            <w:tcW w:w="1758" w:type="dxa"/>
            <w:tcBorders>
              <w:right w:val="nil"/>
            </w:tcBorders>
            <w:noWrap/>
            <w:vAlign w:val="center"/>
          </w:tcPr>
          <w:p>
            <w:pPr>
              <w:widowControl/>
              <w:jc w:val="left"/>
              <w:rPr>
                <w:rFonts w:ascii="宋体" w:hAnsi="宋体" w:cs="宋体"/>
                <w:kern w:val="0"/>
                <w:sz w:val="20"/>
                <w:szCs w:val="20"/>
                <w:lang w:eastAsia="en-US"/>
              </w:rPr>
            </w:pP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23" w:type="dxa"/>
            <w:tcBorders>
              <w:left w:val="nil"/>
            </w:tcBorders>
            <w:noWrap/>
            <w:vAlign w:val="center"/>
          </w:tcPr>
          <w:p>
            <w:pPr>
              <w:widowControl/>
              <w:jc w:val="left"/>
              <w:rPr>
                <w:rFonts w:hint="eastAsia" w:ascii="宋体" w:hAnsi="宋体" w:eastAsia="宋体" w:cs="宋体"/>
                <w:kern w:val="0"/>
                <w:sz w:val="20"/>
                <w:szCs w:val="20"/>
                <w:lang w:val="en-US" w:eastAsia="zh-CN"/>
              </w:rPr>
            </w:pPr>
            <w:r>
              <w:rPr>
                <w:rFonts w:hint="eastAsia" w:ascii="宋体" w:hAnsi="宋体" w:cs="宋体"/>
                <w:kern w:val="0"/>
                <w:sz w:val="20"/>
                <w:szCs w:val="20"/>
                <w:lang w:val="en-US" w:eastAsia="zh-CN"/>
              </w:rPr>
              <w:t>3</w:t>
            </w:r>
          </w:p>
        </w:tc>
        <w:tc>
          <w:tcPr>
            <w:tcW w:w="3578" w:type="dxa"/>
            <w:gridSpan w:val="2"/>
            <w:noWrap/>
            <w:vAlign w:val="top"/>
          </w:tcPr>
          <w:p>
            <w:pPr>
              <w:spacing w:before="100" w:beforeAutospacing="1" w:after="100" w:afterAutospacing="1"/>
              <w:jc w:val="left"/>
              <w:rPr>
                <w:rFonts w:hint="default" w:ascii="宋体" w:hAnsi="宋体" w:cs="宋体"/>
                <w:kern w:val="0"/>
                <w:sz w:val="20"/>
                <w:szCs w:val="20"/>
                <w:lang w:eastAsia="zh-CN"/>
              </w:rPr>
            </w:pPr>
            <w:r>
              <w:rPr>
                <w:rFonts w:hint="eastAsia"/>
              </w:rPr>
              <w:t>病例报告表（样表）</w:t>
            </w:r>
            <w:r>
              <w:rPr>
                <w:szCs w:val="21"/>
              </w:rPr>
              <w:t xml:space="preserve"> </w:t>
            </w:r>
          </w:p>
        </w:tc>
        <w:tc>
          <w:tcPr>
            <w:tcW w:w="1181" w:type="dxa"/>
            <w:noWrap/>
            <w:vAlign w:val="top"/>
          </w:tcPr>
          <w:p>
            <w:pPr>
              <w:spacing w:before="100" w:beforeAutospacing="1" w:after="100" w:afterAutospacing="1"/>
              <w:jc w:val="center"/>
              <w:rPr>
                <w:rFonts w:ascii="宋体" w:hAnsi="宋体" w:cs="宋体"/>
                <w:kern w:val="0"/>
                <w:sz w:val="20"/>
                <w:szCs w:val="20"/>
                <w:lang w:eastAsia="en-US"/>
              </w:rPr>
            </w:pPr>
            <w:r>
              <w:rPr>
                <w:rFonts w:hint="eastAsia"/>
              </w:rPr>
              <w:t>保存</w:t>
            </w:r>
          </w:p>
        </w:tc>
        <w:tc>
          <w:tcPr>
            <w:tcW w:w="627" w:type="dxa"/>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en-US" w:bidi="ar-SA"/>
              </w:rPr>
            </w:pPr>
            <w:r>
              <w:rPr>
                <w:rFonts w:hint="eastAsia" w:ascii="宋体" w:hAnsi="宋体" w:eastAsia="宋体" w:cs="宋体"/>
                <w:i w:val="0"/>
                <w:color w:val="000000"/>
                <w:kern w:val="0"/>
                <w:sz w:val="18"/>
                <w:szCs w:val="18"/>
                <w:u w:val="none"/>
                <w:lang w:val="en-US" w:eastAsia="zh-CN" w:bidi="ar"/>
              </w:rPr>
              <w:t xml:space="preserve">□有 </w:t>
            </w:r>
          </w:p>
        </w:tc>
        <w:tc>
          <w:tcPr>
            <w:tcW w:w="577" w:type="dxa"/>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en-US" w:bidi="ar-SA"/>
              </w:rPr>
            </w:pPr>
            <w:r>
              <w:rPr>
                <w:rFonts w:hint="eastAsia" w:ascii="宋体" w:hAnsi="宋体" w:eastAsia="宋体" w:cs="宋体"/>
                <w:i w:val="0"/>
                <w:color w:val="000000"/>
                <w:kern w:val="0"/>
                <w:sz w:val="18"/>
                <w:szCs w:val="18"/>
                <w:u w:val="none"/>
                <w:lang w:val="en-US" w:eastAsia="zh-CN" w:bidi="ar"/>
              </w:rPr>
              <w:t>□无</w:t>
            </w:r>
          </w:p>
        </w:tc>
        <w:tc>
          <w:tcPr>
            <w:tcW w:w="996" w:type="dxa"/>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en-US" w:bidi="ar-SA"/>
              </w:rPr>
            </w:pPr>
            <w:r>
              <w:rPr>
                <w:rFonts w:hint="eastAsia" w:ascii="宋体" w:hAnsi="宋体" w:eastAsia="宋体" w:cs="宋体"/>
                <w:i w:val="0"/>
                <w:color w:val="000000"/>
                <w:kern w:val="0"/>
                <w:sz w:val="18"/>
                <w:szCs w:val="18"/>
                <w:u w:val="none"/>
                <w:lang w:val="en-US" w:eastAsia="zh-CN" w:bidi="ar"/>
              </w:rPr>
              <w:t>□不适用</w:t>
            </w:r>
          </w:p>
        </w:tc>
        <w:tc>
          <w:tcPr>
            <w:tcW w:w="1758" w:type="dxa"/>
            <w:tcBorders>
              <w:right w:val="nil"/>
            </w:tcBorders>
            <w:noWrap/>
            <w:vAlign w:val="center"/>
          </w:tcPr>
          <w:p>
            <w:pPr>
              <w:widowControl/>
              <w:jc w:val="left"/>
              <w:rPr>
                <w:rFonts w:ascii="宋体" w:hAnsi="宋体" w:cs="宋体"/>
                <w:kern w:val="0"/>
                <w:sz w:val="20"/>
                <w:szCs w:val="20"/>
                <w:lang w:eastAsia="en-US"/>
              </w:rPr>
            </w:pP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23" w:type="dxa"/>
            <w:tcBorders>
              <w:left w:val="nil"/>
            </w:tcBorders>
            <w:noWrap/>
            <w:vAlign w:val="center"/>
          </w:tcPr>
          <w:p>
            <w:pPr>
              <w:widowControl/>
              <w:jc w:val="left"/>
              <w:rPr>
                <w:rFonts w:hint="eastAsia" w:ascii="宋体" w:hAnsi="宋体" w:eastAsia="宋体" w:cs="宋体"/>
                <w:kern w:val="0"/>
                <w:sz w:val="20"/>
                <w:szCs w:val="20"/>
                <w:lang w:val="en-US" w:eastAsia="zh-CN"/>
              </w:rPr>
            </w:pPr>
            <w:r>
              <w:rPr>
                <w:rFonts w:hint="eastAsia" w:ascii="宋体" w:hAnsi="宋体" w:cs="宋体"/>
                <w:kern w:val="0"/>
                <w:sz w:val="20"/>
                <w:szCs w:val="20"/>
                <w:lang w:val="en-US" w:eastAsia="zh-CN"/>
              </w:rPr>
              <w:t>4</w:t>
            </w:r>
          </w:p>
        </w:tc>
        <w:tc>
          <w:tcPr>
            <w:tcW w:w="3578" w:type="dxa"/>
            <w:gridSpan w:val="2"/>
            <w:noWrap/>
            <w:vAlign w:val="top"/>
          </w:tcPr>
          <w:p>
            <w:pPr>
              <w:spacing w:before="100" w:beforeAutospacing="1" w:after="100" w:afterAutospacing="1"/>
              <w:jc w:val="left"/>
              <w:rPr>
                <w:rFonts w:hint="eastAsia" w:ascii="宋体" w:hAnsi="宋体" w:eastAsia="宋体" w:cs="宋体"/>
                <w:kern w:val="0"/>
                <w:sz w:val="20"/>
                <w:szCs w:val="20"/>
                <w:lang w:eastAsia="zh-CN"/>
              </w:rPr>
            </w:pPr>
            <w:r>
              <w:rPr>
                <w:rFonts w:hint="eastAsia"/>
              </w:rPr>
              <w:t>知情同意书</w:t>
            </w:r>
            <w:r>
              <w:rPr>
                <w:rFonts w:hint="eastAsia"/>
                <w:lang w:eastAsia="zh-CN"/>
              </w:rPr>
              <w:t>（包括所有适用的译文）</w:t>
            </w:r>
          </w:p>
        </w:tc>
        <w:tc>
          <w:tcPr>
            <w:tcW w:w="1181" w:type="dxa"/>
            <w:noWrap/>
            <w:vAlign w:val="top"/>
          </w:tcPr>
          <w:p>
            <w:pPr>
              <w:spacing w:before="100" w:beforeAutospacing="1" w:after="100" w:afterAutospacing="1"/>
              <w:jc w:val="center"/>
              <w:rPr>
                <w:rFonts w:hint="eastAsia" w:ascii="宋体" w:hAnsi="宋体" w:eastAsia="宋体" w:cs="宋体"/>
                <w:kern w:val="0"/>
                <w:sz w:val="20"/>
                <w:szCs w:val="20"/>
                <w:lang w:eastAsia="zh-CN"/>
              </w:rPr>
            </w:pPr>
            <w:r>
              <w:rPr>
                <w:rFonts w:hint="eastAsia"/>
              </w:rPr>
              <w:t>保存</w:t>
            </w:r>
          </w:p>
        </w:tc>
        <w:tc>
          <w:tcPr>
            <w:tcW w:w="627"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 xml:space="preserve">□有 </w:t>
            </w:r>
          </w:p>
        </w:tc>
        <w:tc>
          <w:tcPr>
            <w:tcW w:w="577"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□无</w:t>
            </w:r>
          </w:p>
        </w:tc>
        <w:tc>
          <w:tcPr>
            <w:tcW w:w="996"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□不适用</w:t>
            </w:r>
          </w:p>
        </w:tc>
        <w:tc>
          <w:tcPr>
            <w:tcW w:w="1758" w:type="dxa"/>
            <w:tcBorders>
              <w:right w:val="nil"/>
            </w:tcBorders>
            <w:noWrap/>
            <w:vAlign w:val="center"/>
          </w:tcPr>
          <w:p>
            <w:pPr>
              <w:widowControl/>
              <w:jc w:val="left"/>
              <w:rPr>
                <w:rFonts w:ascii="宋体" w:hAnsi="宋体" w:cs="宋体"/>
                <w:kern w:val="0"/>
                <w:sz w:val="20"/>
                <w:szCs w:val="20"/>
                <w:lang w:eastAsia="en-US"/>
              </w:rPr>
            </w:pP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23" w:type="dxa"/>
            <w:tcBorders>
              <w:left w:val="nil"/>
            </w:tcBorders>
            <w:noWrap/>
            <w:vAlign w:val="center"/>
          </w:tcPr>
          <w:p>
            <w:pPr>
              <w:widowControl/>
              <w:jc w:val="left"/>
              <w:rPr>
                <w:rFonts w:hint="eastAsia" w:ascii="宋体" w:hAnsi="宋体" w:eastAsia="宋体" w:cs="宋体"/>
                <w:kern w:val="0"/>
                <w:sz w:val="20"/>
                <w:szCs w:val="20"/>
                <w:lang w:val="en-US" w:eastAsia="zh-CN"/>
              </w:rPr>
            </w:pPr>
            <w:r>
              <w:rPr>
                <w:rFonts w:hint="eastAsia" w:ascii="宋体" w:hAnsi="宋体" w:cs="宋体"/>
                <w:kern w:val="0"/>
                <w:sz w:val="20"/>
                <w:szCs w:val="20"/>
                <w:lang w:val="en-US" w:eastAsia="zh-CN"/>
              </w:rPr>
              <w:t>5</w:t>
            </w:r>
          </w:p>
        </w:tc>
        <w:tc>
          <w:tcPr>
            <w:tcW w:w="3578" w:type="dxa"/>
            <w:gridSpan w:val="2"/>
            <w:noWrap/>
            <w:vAlign w:val="top"/>
          </w:tcPr>
          <w:p>
            <w:pPr>
              <w:spacing w:before="100" w:beforeAutospacing="1" w:after="100" w:afterAutospacing="1"/>
              <w:jc w:val="left"/>
              <w:rPr>
                <w:rFonts w:ascii="宋体" w:hAnsi="宋体" w:cs="宋体"/>
                <w:kern w:val="0"/>
                <w:sz w:val="20"/>
                <w:szCs w:val="20"/>
                <w:lang w:eastAsia="en-US"/>
              </w:rPr>
            </w:pPr>
            <w:r>
              <w:rPr>
                <w:rFonts w:hint="eastAsia"/>
                <w:lang w:eastAsia="zh-CN"/>
              </w:rPr>
              <w:t>其他提供给受试者的任何书面材料</w:t>
            </w:r>
          </w:p>
        </w:tc>
        <w:tc>
          <w:tcPr>
            <w:tcW w:w="1181" w:type="dxa"/>
            <w:noWrap/>
            <w:vAlign w:val="top"/>
          </w:tcPr>
          <w:p>
            <w:pPr>
              <w:spacing w:before="100" w:beforeAutospacing="1" w:after="100" w:afterAutospacing="1"/>
              <w:jc w:val="center"/>
              <w:rPr>
                <w:rFonts w:ascii="宋体" w:hAnsi="宋体" w:cs="宋体"/>
                <w:kern w:val="0"/>
                <w:sz w:val="20"/>
                <w:szCs w:val="20"/>
                <w:lang w:eastAsia="en-US"/>
              </w:rPr>
            </w:pPr>
            <w:r>
              <w:rPr>
                <w:rFonts w:hint="eastAsia"/>
              </w:rPr>
              <w:t>保存</w:t>
            </w:r>
          </w:p>
        </w:tc>
        <w:tc>
          <w:tcPr>
            <w:tcW w:w="627"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 xml:space="preserve">□有 </w:t>
            </w:r>
          </w:p>
        </w:tc>
        <w:tc>
          <w:tcPr>
            <w:tcW w:w="577"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□无</w:t>
            </w:r>
          </w:p>
        </w:tc>
        <w:tc>
          <w:tcPr>
            <w:tcW w:w="996"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□不适用</w:t>
            </w:r>
          </w:p>
        </w:tc>
        <w:tc>
          <w:tcPr>
            <w:tcW w:w="1758" w:type="dxa"/>
            <w:tcBorders>
              <w:right w:val="nil"/>
            </w:tcBorders>
            <w:noWrap/>
            <w:vAlign w:val="center"/>
          </w:tcPr>
          <w:p>
            <w:pPr>
              <w:widowControl/>
              <w:jc w:val="left"/>
              <w:rPr>
                <w:rFonts w:ascii="宋体" w:hAnsi="宋体" w:cs="宋体"/>
                <w:kern w:val="0"/>
                <w:sz w:val="20"/>
                <w:szCs w:val="20"/>
                <w:lang w:eastAsia="en-US"/>
              </w:rPr>
            </w:pP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23" w:type="dxa"/>
            <w:tcBorders>
              <w:left w:val="nil"/>
            </w:tcBorders>
            <w:noWrap/>
            <w:vAlign w:val="center"/>
          </w:tcPr>
          <w:p>
            <w:pPr>
              <w:widowControl/>
              <w:jc w:val="left"/>
              <w:rPr>
                <w:rFonts w:hint="eastAsia" w:ascii="宋体" w:hAnsi="宋体" w:eastAsia="宋体" w:cs="宋体"/>
                <w:kern w:val="0"/>
                <w:sz w:val="20"/>
                <w:szCs w:val="20"/>
                <w:lang w:val="en-US" w:eastAsia="zh-CN"/>
              </w:rPr>
            </w:pPr>
            <w:r>
              <w:rPr>
                <w:rFonts w:hint="eastAsia" w:ascii="宋体" w:hAnsi="宋体" w:cs="宋体"/>
                <w:kern w:val="0"/>
                <w:sz w:val="20"/>
                <w:szCs w:val="20"/>
                <w:lang w:val="en-US" w:eastAsia="zh-CN"/>
              </w:rPr>
              <w:t>6</w:t>
            </w:r>
          </w:p>
        </w:tc>
        <w:tc>
          <w:tcPr>
            <w:tcW w:w="3578" w:type="dxa"/>
            <w:gridSpan w:val="2"/>
            <w:noWrap/>
            <w:vAlign w:val="top"/>
          </w:tcPr>
          <w:p>
            <w:pPr>
              <w:spacing w:before="100" w:beforeAutospacing="1" w:after="100" w:afterAutospacing="1"/>
              <w:jc w:val="left"/>
              <w:rPr>
                <w:rFonts w:hint="default" w:ascii="宋体" w:hAnsi="宋体" w:eastAsia="宋体" w:cs="宋体"/>
                <w:kern w:val="0"/>
                <w:sz w:val="20"/>
                <w:szCs w:val="20"/>
                <w:lang w:val="en-US" w:eastAsia="zh-CN"/>
              </w:rPr>
            </w:pPr>
            <w:r>
              <w:rPr>
                <w:rFonts w:hint="eastAsia"/>
                <w:lang w:eastAsia="zh-CN"/>
              </w:rPr>
              <w:t>受试者的招募广告（若使用）</w:t>
            </w:r>
          </w:p>
        </w:tc>
        <w:tc>
          <w:tcPr>
            <w:tcW w:w="1181" w:type="dxa"/>
            <w:noWrap/>
            <w:vAlign w:val="top"/>
          </w:tcPr>
          <w:p>
            <w:pPr>
              <w:spacing w:before="100" w:beforeAutospacing="1" w:after="100" w:afterAutospacing="1"/>
              <w:jc w:val="center"/>
              <w:rPr>
                <w:rFonts w:ascii="宋体" w:hAnsi="宋体" w:cs="宋体"/>
                <w:kern w:val="0"/>
                <w:sz w:val="20"/>
                <w:szCs w:val="20"/>
                <w:lang w:eastAsia="en-US"/>
              </w:rPr>
            </w:pPr>
            <w:r>
              <w:rPr>
                <w:rFonts w:hint="eastAsia"/>
              </w:rPr>
              <w:t>保存</w:t>
            </w:r>
          </w:p>
        </w:tc>
        <w:tc>
          <w:tcPr>
            <w:tcW w:w="627"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 xml:space="preserve">□有 </w:t>
            </w:r>
          </w:p>
        </w:tc>
        <w:tc>
          <w:tcPr>
            <w:tcW w:w="577"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□无</w:t>
            </w:r>
          </w:p>
        </w:tc>
        <w:tc>
          <w:tcPr>
            <w:tcW w:w="996"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□不适用</w:t>
            </w:r>
          </w:p>
        </w:tc>
        <w:tc>
          <w:tcPr>
            <w:tcW w:w="1758" w:type="dxa"/>
            <w:tcBorders>
              <w:right w:val="nil"/>
            </w:tcBorders>
            <w:noWrap/>
            <w:vAlign w:val="center"/>
          </w:tcPr>
          <w:p>
            <w:pPr>
              <w:widowControl/>
              <w:jc w:val="left"/>
              <w:rPr>
                <w:rFonts w:ascii="宋体" w:hAnsi="宋体" w:cs="宋体"/>
                <w:kern w:val="0"/>
                <w:sz w:val="20"/>
                <w:szCs w:val="20"/>
                <w:lang w:eastAsia="en-US"/>
              </w:rPr>
            </w:pP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23" w:type="dxa"/>
            <w:tcBorders>
              <w:left w:val="nil"/>
            </w:tcBorders>
            <w:noWrap/>
            <w:vAlign w:val="center"/>
          </w:tcPr>
          <w:p>
            <w:pPr>
              <w:widowControl/>
              <w:jc w:val="left"/>
              <w:rPr>
                <w:rFonts w:hint="eastAsia" w:ascii="宋体" w:hAnsi="宋体" w:eastAsia="宋体" w:cs="宋体"/>
                <w:kern w:val="0"/>
                <w:sz w:val="20"/>
                <w:szCs w:val="20"/>
                <w:lang w:val="en-US" w:eastAsia="zh-CN"/>
              </w:rPr>
            </w:pPr>
            <w:r>
              <w:rPr>
                <w:rFonts w:hint="eastAsia" w:ascii="宋体" w:hAnsi="宋体" w:cs="宋体"/>
                <w:kern w:val="0"/>
                <w:sz w:val="20"/>
                <w:szCs w:val="20"/>
                <w:lang w:val="en-US" w:eastAsia="zh-CN"/>
              </w:rPr>
              <w:t>7</w:t>
            </w:r>
          </w:p>
        </w:tc>
        <w:tc>
          <w:tcPr>
            <w:tcW w:w="3578" w:type="dxa"/>
            <w:gridSpan w:val="2"/>
            <w:noWrap/>
            <w:vAlign w:val="top"/>
          </w:tcPr>
          <w:p>
            <w:pPr>
              <w:spacing w:before="100" w:beforeAutospacing="1" w:after="100" w:afterAutospacing="1"/>
              <w:jc w:val="left"/>
              <w:rPr>
                <w:rFonts w:hint="eastAsia" w:ascii="宋体" w:hAnsi="宋体" w:eastAsia="宋体" w:cs="宋体"/>
                <w:kern w:val="0"/>
                <w:sz w:val="20"/>
                <w:szCs w:val="20"/>
                <w:lang w:eastAsia="zh-CN"/>
              </w:rPr>
            </w:pPr>
            <w:r>
              <w:rPr>
                <w:rFonts w:hint="eastAsia"/>
                <w:lang w:eastAsia="zh-CN"/>
              </w:rPr>
              <w:t>财务合同</w:t>
            </w:r>
          </w:p>
        </w:tc>
        <w:tc>
          <w:tcPr>
            <w:tcW w:w="1181" w:type="dxa"/>
            <w:noWrap/>
            <w:vAlign w:val="top"/>
          </w:tcPr>
          <w:p>
            <w:pPr>
              <w:spacing w:before="100" w:beforeAutospacing="1" w:after="100" w:afterAutospacing="1"/>
              <w:jc w:val="center"/>
              <w:rPr>
                <w:rFonts w:ascii="宋体" w:hAnsi="宋体" w:cs="宋体"/>
                <w:kern w:val="0"/>
                <w:sz w:val="20"/>
                <w:szCs w:val="20"/>
                <w:lang w:eastAsia="en-US"/>
              </w:rPr>
            </w:pPr>
            <w:r>
              <w:rPr>
                <w:rFonts w:hint="eastAsia"/>
              </w:rPr>
              <w:t>保存</w:t>
            </w:r>
          </w:p>
        </w:tc>
        <w:tc>
          <w:tcPr>
            <w:tcW w:w="627"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 xml:space="preserve">□有 </w:t>
            </w:r>
          </w:p>
        </w:tc>
        <w:tc>
          <w:tcPr>
            <w:tcW w:w="577"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□无</w:t>
            </w:r>
          </w:p>
        </w:tc>
        <w:tc>
          <w:tcPr>
            <w:tcW w:w="996"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□不适用</w:t>
            </w:r>
          </w:p>
        </w:tc>
        <w:tc>
          <w:tcPr>
            <w:tcW w:w="1758" w:type="dxa"/>
            <w:tcBorders>
              <w:right w:val="nil"/>
            </w:tcBorders>
            <w:noWrap/>
            <w:vAlign w:val="center"/>
          </w:tcPr>
          <w:p>
            <w:pPr>
              <w:widowControl/>
              <w:jc w:val="left"/>
              <w:rPr>
                <w:rFonts w:ascii="宋体" w:hAnsi="宋体" w:cs="宋体"/>
                <w:kern w:val="0"/>
                <w:sz w:val="20"/>
                <w:szCs w:val="20"/>
                <w:lang w:eastAsia="en-US"/>
              </w:rPr>
            </w:pP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23" w:type="dxa"/>
            <w:tcBorders>
              <w:left w:val="nil"/>
            </w:tcBorders>
            <w:noWrap/>
            <w:vAlign w:val="center"/>
          </w:tcPr>
          <w:p>
            <w:pPr>
              <w:widowControl/>
              <w:jc w:val="left"/>
              <w:rPr>
                <w:rFonts w:hint="eastAsia" w:ascii="宋体" w:hAnsi="宋体" w:eastAsia="宋体" w:cs="宋体"/>
                <w:kern w:val="0"/>
                <w:sz w:val="20"/>
                <w:szCs w:val="20"/>
                <w:lang w:val="en-US" w:eastAsia="zh-CN"/>
              </w:rPr>
            </w:pPr>
            <w:r>
              <w:rPr>
                <w:rFonts w:hint="eastAsia" w:ascii="宋体" w:hAnsi="宋体" w:cs="宋体"/>
                <w:kern w:val="0"/>
                <w:sz w:val="20"/>
                <w:szCs w:val="20"/>
                <w:lang w:val="en-US" w:eastAsia="zh-CN"/>
              </w:rPr>
              <w:t>8</w:t>
            </w:r>
          </w:p>
        </w:tc>
        <w:tc>
          <w:tcPr>
            <w:tcW w:w="3578" w:type="dxa"/>
            <w:gridSpan w:val="2"/>
            <w:noWrap/>
            <w:vAlign w:val="top"/>
          </w:tcPr>
          <w:p>
            <w:pPr>
              <w:spacing w:before="100" w:beforeAutospacing="1" w:after="100" w:afterAutospacing="1"/>
              <w:jc w:val="left"/>
              <w:rPr>
                <w:rFonts w:hint="eastAsia" w:ascii="宋体" w:hAnsi="宋体" w:eastAsia="宋体" w:cs="宋体"/>
                <w:kern w:val="0"/>
                <w:sz w:val="20"/>
                <w:szCs w:val="20"/>
                <w:lang w:eastAsia="zh-CN"/>
              </w:rPr>
            </w:pPr>
            <w:r>
              <w:rPr>
                <w:rFonts w:hint="eastAsia"/>
                <w:lang w:eastAsia="zh-CN"/>
              </w:rPr>
              <w:t>受试者保险的相关文件（若有）</w:t>
            </w:r>
          </w:p>
        </w:tc>
        <w:tc>
          <w:tcPr>
            <w:tcW w:w="1181" w:type="dxa"/>
            <w:noWrap/>
            <w:vAlign w:val="top"/>
          </w:tcPr>
          <w:p>
            <w:pPr>
              <w:spacing w:before="100" w:beforeAutospacing="1" w:after="100" w:afterAutospacing="1"/>
              <w:jc w:val="center"/>
              <w:rPr>
                <w:rFonts w:ascii="宋体" w:hAnsi="宋体" w:cs="宋体"/>
                <w:kern w:val="0"/>
                <w:sz w:val="20"/>
                <w:szCs w:val="20"/>
                <w:lang w:eastAsia="en-US"/>
              </w:rPr>
            </w:pPr>
            <w:r>
              <w:rPr>
                <w:rFonts w:hint="eastAsia"/>
              </w:rPr>
              <w:t>保存</w:t>
            </w:r>
          </w:p>
        </w:tc>
        <w:tc>
          <w:tcPr>
            <w:tcW w:w="627"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 xml:space="preserve">□有 </w:t>
            </w:r>
          </w:p>
        </w:tc>
        <w:tc>
          <w:tcPr>
            <w:tcW w:w="577"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□无</w:t>
            </w:r>
          </w:p>
        </w:tc>
        <w:tc>
          <w:tcPr>
            <w:tcW w:w="996"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□不适用</w:t>
            </w:r>
          </w:p>
        </w:tc>
        <w:tc>
          <w:tcPr>
            <w:tcW w:w="1758" w:type="dxa"/>
            <w:tcBorders>
              <w:right w:val="nil"/>
            </w:tcBorders>
            <w:noWrap/>
            <w:vAlign w:val="center"/>
          </w:tcPr>
          <w:p>
            <w:pPr>
              <w:widowControl/>
              <w:jc w:val="left"/>
              <w:rPr>
                <w:rFonts w:ascii="宋体" w:hAnsi="宋体" w:cs="宋体"/>
                <w:kern w:val="0"/>
                <w:sz w:val="20"/>
                <w:szCs w:val="20"/>
                <w:lang w:eastAsia="en-US"/>
              </w:rPr>
            </w:pP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trPr>
        <w:tc>
          <w:tcPr>
            <w:tcW w:w="623" w:type="dxa"/>
            <w:tcBorders>
              <w:left w:val="nil"/>
            </w:tcBorders>
            <w:noWrap/>
            <w:vAlign w:val="center"/>
          </w:tcPr>
          <w:p>
            <w:pPr>
              <w:widowControl/>
              <w:jc w:val="left"/>
              <w:rPr>
                <w:rFonts w:hint="eastAsia" w:ascii="宋体" w:hAnsi="宋体" w:eastAsia="宋体" w:cs="宋体"/>
                <w:kern w:val="0"/>
                <w:sz w:val="20"/>
                <w:szCs w:val="20"/>
                <w:lang w:val="en-US" w:eastAsia="zh-CN"/>
              </w:rPr>
            </w:pPr>
            <w:r>
              <w:rPr>
                <w:rFonts w:hint="eastAsia" w:ascii="宋体" w:hAnsi="宋体" w:cs="宋体"/>
                <w:kern w:val="0"/>
                <w:sz w:val="20"/>
                <w:szCs w:val="20"/>
                <w:lang w:val="en-US" w:eastAsia="zh-CN"/>
              </w:rPr>
              <w:t>9</w:t>
            </w:r>
          </w:p>
        </w:tc>
        <w:tc>
          <w:tcPr>
            <w:tcW w:w="3578" w:type="dxa"/>
            <w:gridSpan w:val="2"/>
            <w:noWrap/>
            <w:vAlign w:val="top"/>
          </w:tcPr>
          <w:p>
            <w:pPr>
              <w:spacing w:before="100" w:beforeAutospacing="1" w:after="100" w:afterAutospacing="1"/>
              <w:jc w:val="left"/>
              <w:rPr>
                <w:rFonts w:hint="eastAsia" w:ascii="宋体" w:hAnsi="宋体" w:eastAsia="宋体" w:cs="宋体"/>
                <w:kern w:val="0"/>
                <w:sz w:val="20"/>
                <w:szCs w:val="20"/>
                <w:lang w:eastAsia="zh-CN"/>
              </w:rPr>
            </w:pPr>
            <w:r>
              <w:rPr>
                <w:rFonts w:hint="eastAsia"/>
                <w:lang w:eastAsia="zh-CN"/>
              </w:rPr>
              <w:t xml:space="preserve">多方协议（已签名）（研究者、申办者、合同研究组织） </w:t>
            </w:r>
          </w:p>
        </w:tc>
        <w:tc>
          <w:tcPr>
            <w:tcW w:w="1181" w:type="dxa"/>
            <w:noWrap/>
            <w:vAlign w:val="top"/>
          </w:tcPr>
          <w:p>
            <w:pPr>
              <w:spacing w:before="100" w:beforeAutospacing="1" w:after="100" w:afterAutospacing="1" w:line="210" w:lineRule="atLeast"/>
              <w:jc w:val="center"/>
              <w:rPr>
                <w:rFonts w:ascii="宋体" w:hAnsi="宋体" w:cs="宋体"/>
                <w:kern w:val="0"/>
                <w:sz w:val="20"/>
                <w:szCs w:val="20"/>
                <w:lang w:eastAsia="en-US"/>
              </w:rPr>
            </w:pPr>
            <w:r>
              <w:rPr>
                <w:rFonts w:hint="eastAsia"/>
              </w:rPr>
              <w:t>保存</w:t>
            </w:r>
          </w:p>
        </w:tc>
        <w:tc>
          <w:tcPr>
            <w:tcW w:w="627"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 xml:space="preserve">□有 </w:t>
            </w:r>
          </w:p>
        </w:tc>
        <w:tc>
          <w:tcPr>
            <w:tcW w:w="577"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□无</w:t>
            </w:r>
          </w:p>
        </w:tc>
        <w:tc>
          <w:tcPr>
            <w:tcW w:w="996"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□不适用</w:t>
            </w:r>
          </w:p>
        </w:tc>
        <w:tc>
          <w:tcPr>
            <w:tcW w:w="1758" w:type="dxa"/>
            <w:tcBorders>
              <w:right w:val="nil"/>
            </w:tcBorders>
            <w:noWrap/>
            <w:vAlign w:val="center"/>
          </w:tcPr>
          <w:p>
            <w:pPr>
              <w:widowControl/>
              <w:jc w:val="left"/>
              <w:rPr>
                <w:rFonts w:ascii="宋体" w:hAnsi="宋体" w:cs="宋体"/>
                <w:kern w:val="0"/>
                <w:sz w:val="20"/>
                <w:szCs w:val="20"/>
                <w:lang w:eastAsia="en-US"/>
              </w:rPr>
            </w:pP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23" w:type="dxa"/>
            <w:tcBorders>
              <w:left w:val="nil"/>
            </w:tcBorders>
            <w:noWrap/>
            <w:vAlign w:val="center"/>
          </w:tcPr>
          <w:p>
            <w:pPr>
              <w:widowControl/>
              <w:jc w:val="left"/>
              <w:rPr>
                <w:rFonts w:hint="default" w:ascii="宋体" w:hAnsi="宋体" w:eastAsia="宋体" w:cs="宋体"/>
                <w:kern w:val="0"/>
                <w:sz w:val="20"/>
                <w:szCs w:val="20"/>
                <w:lang w:val="en-US" w:eastAsia="zh-CN"/>
              </w:rPr>
            </w:pPr>
            <w:r>
              <w:rPr>
                <w:rFonts w:hint="eastAsia" w:ascii="宋体" w:hAnsi="宋体" w:cs="宋体"/>
                <w:kern w:val="0"/>
                <w:sz w:val="20"/>
                <w:szCs w:val="20"/>
                <w:lang w:val="en-US" w:eastAsia="zh-CN"/>
              </w:rPr>
              <w:t>10</w:t>
            </w:r>
          </w:p>
        </w:tc>
        <w:tc>
          <w:tcPr>
            <w:tcW w:w="3578" w:type="dxa"/>
            <w:gridSpan w:val="2"/>
            <w:noWrap/>
            <w:vAlign w:val="top"/>
          </w:tcPr>
          <w:p>
            <w:pPr>
              <w:rPr>
                <w:rFonts w:hint="eastAsia" w:ascii="宋体" w:hAnsi="宋体" w:eastAsia="宋体" w:cs="宋体"/>
                <w:kern w:val="0"/>
                <w:sz w:val="20"/>
                <w:szCs w:val="20"/>
                <w:lang w:eastAsia="zh-CN"/>
              </w:rPr>
            </w:pPr>
            <w:r>
              <w:rPr>
                <w:rFonts w:hint="eastAsia" w:ascii="宋体" w:hAnsi="宋体" w:eastAsia="宋体"/>
                <w:szCs w:val="21"/>
              </w:rPr>
              <w:t>伦理委员会对以下各项内容的书面审查、同意文件，具签名、注明日期—试验方案</w:t>
            </w:r>
            <w:r>
              <w:rPr>
                <w:rFonts w:hint="eastAsia" w:ascii="宋体" w:hAnsi="宋体" w:eastAsia="宋体"/>
                <w:szCs w:val="21"/>
                <w:lang w:eastAsia="zh-CN"/>
              </w:rPr>
              <w:t>及其修订版</w:t>
            </w:r>
            <w:r>
              <w:rPr>
                <w:rFonts w:hint="eastAsia" w:ascii="宋体" w:hAnsi="宋体" w:eastAsia="宋体"/>
                <w:szCs w:val="21"/>
              </w:rPr>
              <w:t>—</w:t>
            </w:r>
            <w:r>
              <w:rPr>
                <w:rFonts w:hint="eastAsia" w:ascii="宋体" w:hAnsi="宋体" w:eastAsia="宋体"/>
                <w:szCs w:val="21"/>
                <w:lang w:eastAsia="zh-CN"/>
              </w:rPr>
              <w:t>知情同意书</w:t>
            </w:r>
            <w:r>
              <w:rPr>
                <w:rFonts w:hint="eastAsia" w:ascii="宋体" w:hAnsi="宋体" w:eastAsia="宋体"/>
                <w:szCs w:val="21"/>
              </w:rPr>
              <w:t>—其他提供给受试者的任何书面资料—受试者招募广告（若使用）—</w:t>
            </w:r>
            <w:r>
              <w:rPr>
                <w:rFonts w:hint="eastAsia" w:ascii="宋体" w:hAnsi="宋体" w:eastAsia="宋体"/>
                <w:szCs w:val="21"/>
                <w:lang w:eastAsia="zh-CN"/>
              </w:rPr>
              <w:t>对受试者的补偿（若有）</w:t>
            </w:r>
            <w:r>
              <w:rPr>
                <w:rFonts w:hint="eastAsia" w:ascii="宋体" w:hAnsi="宋体" w:eastAsia="宋体"/>
                <w:szCs w:val="21"/>
              </w:rPr>
              <w:t>—</w:t>
            </w:r>
            <w:r>
              <w:rPr>
                <w:rFonts w:hint="eastAsia" w:ascii="宋体" w:hAnsi="宋体" w:eastAsia="宋体"/>
                <w:szCs w:val="21"/>
                <w:lang w:eastAsia="zh-CN"/>
              </w:rPr>
              <w:t>伦理委员会其他审查，同意的文件（如病例报告表样本）</w:t>
            </w:r>
          </w:p>
        </w:tc>
        <w:tc>
          <w:tcPr>
            <w:tcW w:w="1181" w:type="dxa"/>
            <w:noWrap/>
            <w:vAlign w:val="center"/>
          </w:tcPr>
          <w:p>
            <w:pPr>
              <w:spacing w:before="100" w:beforeAutospacing="1" w:after="100" w:afterAutospacing="1"/>
              <w:jc w:val="center"/>
              <w:rPr>
                <w:rFonts w:ascii="宋体" w:hAnsi="宋体" w:cs="宋体"/>
                <w:kern w:val="0"/>
                <w:sz w:val="20"/>
                <w:szCs w:val="20"/>
                <w:lang w:eastAsia="en-US"/>
              </w:rPr>
            </w:pPr>
            <w:r>
              <w:rPr>
                <w:rFonts w:hint="eastAsia"/>
              </w:rPr>
              <w:t>保存</w:t>
            </w:r>
          </w:p>
        </w:tc>
        <w:tc>
          <w:tcPr>
            <w:tcW w:w="627"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 xml:space="preserve">□有 </w:t>
            </w:r>
          </w:p>
        </w:tc>
        <w:tc>
          <w:tcPr>
            <w:tcW w:w="577"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□无</w:t>
            </w:r>
          </w:p>
        </w:tc>
        <w:tc>
          <w:tcPr>
            <w:tcW w:w="996"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□不适用</w:t>
            </w:r>
          </w:p>
        </w:tc>
        <w:tc>
          <w:tcPr>
            <w:tcW w:w="1758" w:type="dxa"/>
            <w:tcBorders>
              <w:right w:val="nil"/>
            </w:tcBorders>
            <w:noWrap/>
            <w:vAlign w:val="center"/>
          </w:tcPr>
          <w:p>
            <w:pPr>
              <w:widowControl/>
              <w:jc w:val="left"/>
              <w:rPr>
                <w:rFonts w:ascii="宋体" w:hAnsi="宋体" w:cs="宋体"/>
                <w:kern w:val="0"/>
                <w:sz w:val="20"/>
                <w:szCs w:val="20"/>
                <w:lang w:eastAsia="en-US"/>
              </w:rPr>
            </w:pP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23" w:type="dxa"/>
            <w:tcBorders>
              <w:left w:val="nil"/>
            </w:tcBorders>
            <w:noWrap/>
            <w:vAlign w:val="center"/>
          </w:tcPr>
          <w:p>
            <w:pPr>
              <w:widowControl/>
              <w:jc w:val="left"/>
              <w:rPr>
                <w:rFonts w:hint="default" w:ascii="宋体" w:hAnsi="宋体" w:cs="宋体"/>
                <w:kern w:val="0"/>
                <w:sz w:val="20"/>
                <w:szCs w:val="20"/>
                <w:lang w:val="en-US" w:eastAsia="zh-CN"/>
              </w:rPr>
            </w:pPr>
            <w:r>
              <w:rPr>
                <w:rFonts w:hint="eastAsia" w:ascii="宋体" w:hAnsi="宋体" w:cs="宋体"/>
                <w:kern w:val="0"/>
                <w:sz w:val="20"/>
                <w:szCs w:val="20"/>
                <w:lang w:val="en-US" w:eastAsia="zh-CN"/>
              </w:rPr>
              <w:t>11</w:t>
            </w:r>
          </w:p>
        </w:tc>
        <w:tc>
          <w:tcPr>
            <w:tcW w:w="3578" w:type="dxa"/>
            <w:gridSpan w:val="2"/>
            <w:noWrap/>
            <w:vAlign w:val="top"/>
          </w:tcPr>
          <w:p>
            <w:pPr>
              <w:spacing w:before="100" w:beforeAutospacing="1" w:after="100" w:afterAutospacing="1" w:line="195" w:lineRule="atLeast"/>
              <w:jc w:val="left"/>
              <w:rPr>
                <w:rFonts w:hint="eastAsia" w:ascii="宋体" w:hAnsi="宋体" w:eastAsia="宋体" w:cs="宋体"/>
                <w:kern w:val="0"/>
                <w:sz w:val="20"/>
                <w:szCs w:val="20"/>
                <w:lang w:eastAsia="zh-CN"/>
              </w:rPr>
            </w:pPr>
            <w:r>
              <w:rPr>
                <w:rFonts w:hint="eastAsia"/>
              </w:rPr>
              <w:t>伦理委员会成员表</w:t>
            </w:r>
            <w:r>
              <w:rPr>
                <w:szCs w:val="21"/>
              </w:rPr>
              <w:t xml:space="preserve"> </w:t>
            </w:r>
          </w:p>
        </w:tc>
        <w:tc>
          <w:tcPr>
            <w:tcW w:w="1181" w:type="dxa"/>
            <w:noWrap/>
            <w:vAlign w:val="top"/>
          </w:tcPr>
          <w:p>
            <w:pPr>
              <w:spacing w:before="100" w:beforeAutospacing="1" w:after="100" w:afterAutospacing="1" w:line="195" w:lineRule="atLeast"/>
              <w:jc w:val="center"/>
              <w:rPr>
                <w:rFonts w:ascii="宋体" w:hAnsi="宋体" w:cs="宋体"/>
                <w:kern w:val="0"/>
                <w:sz w:val="20"/>
                <w:szCs w:val="20"/>
                <w:lang w:eastAsia="en-US"/>
              </w:rPr>
            </w:pPr>
            <w:r>
              <w:rPr>
                <w:rFonts w:hint="eastAsia"/>
              </w:rPr>
              <w:t>保存</w:t>
            </w:r>
          </w:p>
        </w:tc>
        <w:tc>
          <w:tcPr>
            <w:tcW w:w="627"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 xml:space="preserve">□有 </w:t>
            </w:r>
          </w:p>
        </w:tc>
        <w:tc>
          <w:tcPr>
            <w:tcW w:w="577"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□无</w:t>
            </w:r>
          </w:p>
        </w:tc>
        <w:tc>
          <w:tcPr>
            <w:tcW w:w="996"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□不适用</w:t>
            </w:r>
          </w:p>
        </w:tc>
        <w:tc>
          <w:tcPr>
            <w:tcW w:w="1758" w:type="dxa"/>
            <w:tcBorders>
              <w:right w:val="nil"/>
            </w:tcBorders>
            <w:noWrap/>
            <w:vAlign w:val="center"/>
          </w:tcPr>
          <w:p>
            <w:pPr>
              <w:widowControl/>
              <w:jc w:val="left"/>
              <w:rPr>
                <w:rFonts w:ascii="宋体" w:hAnsi="宋体" w:cs="宋体"/>
                <w:kern w:val="0"/>
                <w:sz w:val="20"/>
                <w:szCs w:val="20"/>
                <w:lang w:eastAsia="en-US"/>
              </w:rPr>
            </w:pP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23" w:type="dxa"/>
            <w:tcBorders>
              <w:left w:val="nil"/>
            </w:tcBorders>
            <w:noWrap/>
            <w:vAlign w:val="center"/>
          </w:tcPr>
          <w:p>
            <w:pPr>
              <w:widowControl/>
              <w:jc w:val="left"/>
              <w:rPr>
                <w:rFonts w:hint="default" w:ascii="宋体" w:hAnsi="宋体" w:cs="宋体"/>
                <w:kern w:val="0"/>
                <w:sz w:val="20"/>
                <w:szCs w:val="20"/>
                <w:lang w:val="en-US" w:eastAsia="zh-CN"/>
              </w:rPr>
            </w:pPr>
            <w:r>
              <w:rPr>
                <w:rFonts w:hint="eastAsia" w:ascii="宋体" w:hAnsi="宋体" w:cs="宋体"/>
                <w:kern w:val="0"/>
                <w:sz w:val="20"/>
                <w:szCs w:val="20"/>
                <w:lang w:val="en-US" w:eastAsia="zh-CN"/>
              </w:rPr>
              <w:t>12</w:t>
            </w:r>
          </w:p>
        </w:tc>
        <w:tc>
          <w:tcPr>
            <w:tcW w:w="3578" w:type="dxa"/>
            <w:gridSpan w:val="2"/>
            <w:noWrap/>
            <w:vAlign w:val="top"/>
          </w:tcPr>
          <w:p>
            <w:pPr>
              <w:spacing w:before="100" w:beforeAutospacing="1" w:after="100" w:afterAutospacing="1" w:line="195" w:lineRule="atLeast"/>
              <w:jc w:val="left"/>
              <w:rPr>
                <w:rFonts w:ascii="宋体" w:hAnsi="宋体" w:cs="宋体"/>
                <w:kern w:val="0"/>
                <w:sz w:val="20"/>
                <w:szCs w:val="20"/>
                <w:lang w:eastAsia="en-US"/>
              </w:rPr>
            </w:pPr>
            <w:r>
              <w:rPr>
                <w:rFonts w:hint="eastAsia"/>
              </w:rPr>
              <w:t>药品监督管理部门对临床试验方案的许可、备案</w:t>
            </w:r>
          </w:p>
        </w:tc>
        <w:tc>
          <w:tcPr>
            <w:tcW w:w="1181" w:type="dxa"/>
            <w:noWrap/>
            <w:vAlign w:val="top"/>
          </w:tcPr>
          <w:p>
            <w:pPr>
              <w:spacing w:before="100" w:beforeAutospacing="1" w:after="100" w:afterAutospacing="1" w:line="195" w:lineRule="atLeast"/>
              <w:jc w:val="center"/>
              <w:rPr>
                <w:rFonts w:ascii="宋体" w:hAnsi="宋体" w:cs="宋体"/>
                <w:kern w:val="0"/>
                <w:sz w:val="20"/>
                <w:szCs w:val="20"/>
                <w:lang w:eastAsia="en-US"/>
              </w:rPr>
            </w:pPr>
            <w:r>
              <w:rPr>
                <w:rFonts w:hint="eastAsia"/>
              </w:rPr>
              <w:t>保存</w:t>
            </w:r>
          </w:p>
        </w:tc>
        <w:tc>
          <w:tcPr>
            <w:tcW w:w="627"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 xml:space="preserve">□有 </w:t>
            </w:r>
          </w:p>
        </w:tc>
        <w:tc>
          <w:tcPr>
            <w:tcW w:w="577"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□无</w:t>
            </w:r>
          </w:p>
        </w:tc>
        <w:tc>
          <w:tcPr>
            <w:tcW w:w="996"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□不适用</w:t>
            </w:r>
          </w:p>
        </w:tc>
        <w:tc>
          <w:tcPr>
            <w:tcW w:w="1758" w:type="dxa"/>
            <w:tcBorders>
              <w:right w:val="nil"/>
            </w:tcBorders>
            <w:noWrap/>
            <w:vAlign w:val="center"/>
          </w:tcPr>
          <w:p>
            <w:pPr>
              <w:widowControl/>
              <w:jc w:val="left"/>
              <w:rPr>
                <w:rFonts w:ascii="宋体" w:hAnsi="宋体" w:cs="宋体"/>
                <w:kern w:val="0"/>
                <w:sz w:val="20"/>
                <w:szCs w:val="20"/>
                <w:lang w:eastAsia="en-US"/>
              </w:rPr>
            </w:pP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23" w:type="dxa"/>
            <w:tcBorders>
              <w:left w:val="nil"/>
            </w:tcBorders>
            <w:noWrap/>
            <w:vAlign w:val="top"/>
          </w:tcPr>
          <w:p>
            <w:pPr>
              <w:widowControl/>
              <w:jc w:val="left"/>
              <w:rPr>
                <w:rFonts w:hint="eastAsia" w:ascii="宋体" w:hAnsi="宋体" w:cs="宋体"/>
                <w:kern w:val="0"/>
                <w:sz w:val="20"/>
                <w:szCs w:val="20"/>
                <w:lang w:val="en-US" w:eastAsia="zh-CN"/>
              </w:rPr>
            </w:pPr>
            <w:r>
              <w:rPr>
                <w:rFonts w:hint="eastAsia" w:ascii="宋体" w:hAnsi="宋体" w:cs="宋体"/>
                <w:kern w:val="0"/>
                <w:sz w:val="20"/>
                <w:szCs w:val="20"/>
                <w:lang w:val="en-US" w:eastAsia="zh-CN"/>
              </w:rPr>
              <w:t>13</w:t>
            </w:r>
          </w:p>
        </w:tc>
        <w:tc>
          <w:tcPr>
            <w:tcW w:w="3578" w:type="dxa"/>
            <w:gridSpan w:val="2"/>
            <w:noWrap/>
            <w:vAlign w:val="top"/>
          </w:tcPr>
          <w:p>
            <w:pPr>
              <w:spacing w:before="100" w:beforeAutospacing="1" w:after="100" w:afterAutospacing="1"/>
              <w:jc w:val="left"/>
              <w:rPr>
                <w:rFonts w:hint="eastAsia" w:ascii="宋体" w:hAnsi="宋体" w:cs="宋体"/>
                <w:kern w:val="0"/>
                <w:sz w:val="20"/>
                <w:szCs w:val="20"/>
                <w:lang w:eastAsia="en-US"/>
              </w:rPr>
            </w:pPr>
            <w:r>
              <w:rPr>
                <w:rFonts w:hint="eastAsia"/>
              </w:rPr>
              <w:t>研究</w:t>
            </w:r>
            <w:r>
              <w:rPr>
                <w:rFonts w:hint="eastAsia"/>
                <w:lang w:eastAsia="zh-CN"/>
              </w:rPr>
              <w:t>者签名的</w:t>
            </w:r>
            <w:r>
              <w:rPr>
                <w:rFonts w:hint="eastAsia"/>
              </w:rPr>
              <w:t>履历及</w:t>
            </w:r>
            <w:r>
              <w:rPr>
                <w:rFonts w:hint="eastAsia"/>
                <w:lang w:eastAsia="zh-CN"/>
              </w:rPr>
              <w:t>其他资格文件</w:t>
            </w:r>
          </w:p>
        </w:tc>
        <w:tc>
          <w:tcPr>
            <w:tcW w:w="1181" w:type="dxa"/>
            <w:noWrap/>
            <w:vAlign w:val="top"/>
          </w:tcPr>
          <w:p>
            <w:pPr>
              <w:spacing w:before="100" w:beforeAutospacing="1" w:after="100" w:afterAutospacing="1"/>
              <w:jc w:val="center"/>
              <w:rPr>
                <w:rFonts w:hint="eastAsia" w:ascii="宋体" w:hAnsi="宋体" w:cs="宋体"/>
                <w:kern w:val="0"/>
                <w:sz w:val="20"/>
                <w:szCs w:val="20"/>
                <w:lang w:eastAsia="en-US"/>
              </w:rPr>
            </w:pPr>
            <w:r>
              <w:rPr>
                <w:rFonts w:hint="eastAsia"/>
              </w:rPr>
              <w:t>保存</w:t>
            </w:r>
          </w:p>
        </w:tc>
        <w:tc>
          <w:tcPr>
            <w:tcW w:w="627" w:type="dxa"/>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□有 </w:t>
            </w:r>
          </w:p>
        </w:tc>
        <w:tc>
          <w:tcPr>
            <w:tcW w:w="577" w:type="dxa"/>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□无</w:t>
            </w:r>
          </w:p>
        </w:tc>
        <w:tc>
          <w:tcPr>
            <w:tcW w:w="996" w:type="dxa"/>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□不适用</w:t>
            </w:r>
          </w:p>
        </w:tc>
        <w:tc>
          <w:tcPr>
            <w:tcW w:w="1758" w:type="dxa"/>
            <w:tcBorders>
              <w:right w:val="nil"/>
            </w:tcBorders>
            <w:noWrap/>
            <w:vAlign w:val="center"/>
          </w:tcPr>
          <w:p>
            <w:pPr>
              <w:widowControl/>
              <w:jc w:val="left"/>
              <w:rPr>
                <w:rFonts w:ascii="宋体" w:hAnsi="宋体" w:cs="宋体"/>
                <w:kern w:val="0"/>
                <w:sz w:val="20"/>
                <w:szCs w:val="20"/>
                <w:lang w:eastAsia="en-US"/>
              </w:rPr>
            </w:pP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23" w:type="dxa"/>
            <w:tcBorders>
              <w:left w:val="nil"/>
            </w:tcBorders>
            <w:noWrap/>
            <w:vAlign w:val="top"/>
          </w:tcPr>
          <w:p>
            <w:pPr>
              <w:widowControl/>
              <w:jc w:val="left"/>
              <w:rPr>
                <w:rFonts w:hint="eastAsia" w:ascii="宋体" w:hAnsi="宋体" w:cs="宋体"/>
                <w:kern w:val="0"/>
                <w:sz w:val="20"/>
                <w:szCs w:val="20"/>
                <w:lang w:val="en-US" w:eastAsia="zh-CN"/>
              </w:rPr>
            </w:pPr>
            <w:r>
              <w:rPr>
                <w:rFonts w:hint="eastAsia" w:ascii="宋体" w:hAnsi="宋体" w:cs="宋体"/>
                <w:kern w:val="0"/>
                <w:sz w:val="20"/>
                <w:szCs w:val="20"/>
                <w:lang w:val="en-US" w:eastAsia="zh-CN"/>
              </w:rPr>
              <w:t xml:space="preserve">14 </w:t>
            </w:r>
          </w:p>
        </w:tc>
        <w:tc>
          <w:tcPr>
            <w:tcW w:w="3578" w:type="dxa"/>
            <w:gridSpan w:val="2"/>
            <w:noWrap/>
            <w:vAlign w:val="top"/>
          </w:tcPr>
          <w:p>
            <w:pPr>
              <w:spacing w:before="100" w:beforeAutospacing="1" w:after="100" w:afterAutospacing="1"/>
              <w:jc w:val="left"/>
              <w:rPr>
                <w:rFonts w:hint="eastAsia" w:ascii="宋体" w:hAnsi="宋体" w:eastAsia="宋体" w:cs="Times New Roman"/>
                <w:kern w:val="2"/>
                <w:sz w:val="24"/>
                <w:szCs w:val="24"/>
                <w:lang w:val="en-US" w:eastAsia="en-US" w:bidi="ar-SA"/>
              </w:rPr>
            </w:pPr>
            <w:r>
              <w:rPr>
                <w:rFonts w:hint="eastAsia"/>
              </w:rPr>
              <w:t>临床试验有关的实验室检测正常值范围</w:t>
            </w:r>
            <w:r>
              <w:rPr>
                <w:szCs w:val="21"/>
              </w:rPr>
              <w:t xml:space="preserve"> </w:t>
            </w:r>
          </w:p>
        </w:tc>
        <w:tc>
          <w:tcPr>
            <w:tcW w:w="1181" w:type="dxa"/>
            <w:noWrap/>
            <w:vAlign w:val="top"/>
          </w:tcPr>
          <w:p>
            <w:pPr>
              <w:spacing w:before="100" w:beforeAutospacing="1" w:after="100" w:afterAutospacing="1"/>
              <w:jc w:val="center"/>
              <w:rPr>
                <w:rFonts w:hint="eastAsia" w:ascii="宋体" w:hAnsi="宋体" w:cs="宋体"/>
                <w:kern w:val="0"/>
                <w:sz w:val="20"/>
                <w:szCs w:val="20"/>
                <w:lang w:eastAsia="en-US"/>
              </w:rPr>
            </w:pPr>
            <w:r>
              <w:rPr>
                <w:rFonts w:hint="eastAsia"/>
              </w:rPr>
              <w:t>保存</w:t>
            </w:r>
          </w:p>
        </w:tc>
        <w:tc>
          <w:tcPr>
            <w:tcW w:w="627" w:type="dxa"/>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□有 </w:t>
            </w:r>
          </w:p>
        </w:tc>
        <w:tc>
          <w:tcPr>
            <w:tcW w:w="577" w:type="dxa"/>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□无</w:t>
            </w:r>
          </w:p>
        </w:tc>
        <w:tc>
          <w:tcPr>
            <w:tcW w:w="996" w:type="dxa"/>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□不适用</w:t>
            </w:r>
          </w:p>
        </w:tc>
        <w:tc>
          <w:tcPr>
            <w:tcW w:w="1758" w:type="dxa"/>
            <w:tcBorders>
              <w:right w:val="nil"/>
            </w:tcBorders>
            <w:noWrap/>
            <w:vAlign w:val="center"/>
          </w:tcPr>
          <w:p>
            <w:pPr>
              <w:widowControl/>
              <w:jc w:val="left"/>
              <w:rPr>
                <w:rFonts w:ascii="宋体" w:hAnsi="宋体" w:cs="宋体"/>
                <w:kern w:val="0"/>
                <w:sz w:val="20"/>
                <w:szCs w:val="20"/>
                <w:lang w:eastAsia="en-US"/>
              </w:rPr>
            </w:pP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23" w:type="dxa"/>
            <w:tcBorders>
              <w:left w:val="nil"/>
            </w:tcBorders>
            <w:noWrap/>
            <w:vAlign w:val="top"/>
          </w:tcPr>
          <w:p>
            <w:pPr>
              <w:widowControl/>
              <w:jc w:val="left"/>
              <w:rPr>
                <w:rFonts w:hint="eastAsia" w:ascii="宋体" w:hAnsi="宋体" w:cs="宋体"/>
                <w:kern w:val="0"/>
                <w:sz w:val="20"/>
                <w:szCs w:val="20"/>
                <w:lang w:val="en-US" w:eastAsia="zh-CN"/>
              </w:rPr>
            </w:pPr>
            <w:r>
              <w:rPr>
                <w:rFonts w:hint="eastAsia" w:ascii="宋体" w:hAnsi="宋体" w:cs="宋体"/>
                <w:kern w:val="0"/>
                <w:sz w:val="20"/>
                <w:szCs w:val="20"/>
                <w:lang w:val="en-US" w:eastAsia="zh-CN"/>
              </w:rPr>
              <w:t xml:space="preserve">15 </w:t>
            </w:r>
          </w:p>
        </w:tc>
        <w:tc>
          <w:tcPr>
            <w:tcW w:w="3578" w:type="dxa"/>
            <w:gridSpan w:val="2"/>
            <w:noWrap/>
            <w:vAlign w:val="top"/>
          </w:tcPr>
          <w:p>
            <w:pPr>
              <w:adjustRightInd w:val="0"/>
              <w:snapToGrid w:val="0"/>
              <w:spacing w:line="340" w:lineRule="exact"/>
              <w:ind w:right="-20" w:rightChars="0"/>
              <w:rPr>
                <w:rFonts w:hint="eastAsia" w:ascii="宋体" w:hAnsi="宋体" w:eastAsia="宋体" w:cs="Times New Roman"/>
                <w:kern w:val="2"/>
                <w:sz w:val="24"/>
                <w:szCs w:val="24"/>
                <w:lang w:val="en-US" w:eastAsia="en-US" w:bidi="ar-SA"/>
              </w:rPr>
            </w:pPr>
            <w:r>
              <w:rPr>
                <w:rFonts w:hint="eastAsia"/>
                <w:lang w:eastAsia="zh-CN"/>
              </w:rPr>
              <w:t>医学、实验室、专业技术操作和相关检测的资质证明</w:t>
            </w:r>
            <w:r>
              <w:rPr>
                <w:rFonts w:ascii="宋体" w:hAnsi="宋体" w:eastAsia="宋体"/>
                <w:spacing w:val="-6"/>
                <w:szCs w:val="21"/>
              </w:rPr>
              <w:t>（资质认可证书或者资质认证证书或者已建立质量控制体系或者外部质量评价体系或者其他验证体系）</w:t>
            </w:r>
            <w:r>
              <w:rPr>
                <w:szCs w:val="21"/>
              </w:rPr>
              <w:t xml:space="preserve"> </w:t>
            </w:r>
          </w:p>
        </w:tc>
        <w:tc>
          <w:tcPr>
            <w:tcW w:w="1181" w:type="dxa"/>
            <w:noWrap/>
            <w:vAlign w:val="top"/>
          </w:tcPr>
          <w:p>
            <w:pPr>
              <w:spacing w:before="100" w:beforeAutospacing="1" w:after="100" w:afterAutospacing="1"/>
              <w:jc w:val="center"/>
              <w:rPr>
                <w:rFonts w:hint="eastAsia" w:ascii="宋体" w:hAnsi="宋体" w:cs="宋体"/>
                <w:kern w:val="0"/>
                <w:sz w:val="20"/>
                <w:szCs w:val="20"/>
                <w:lang w:eastAsia="en-US"/>
              </w:rPr>
            </w:pPr>
            <w:r>
              <w:rPr>
                <w:rFonts w:hint="eastAsia"/>
              </w:rPr>
              <w:t>保存</w:t>
            </w:r>
            <w:r>
              <w:rPr>
                <w:rFonts w:hint="eastAsia"/>
                <w:lang w:eastAsia="zh-CN"/>
              </w:rPr>
              <w:t>（必要时）</w:t>
            </w:r>
          </w:p>
        </w:tc>
        <w:tc>
          <w:tcPr>
            <w:tcW w:w="627" w:type="dxa"/>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□有 </w:t>
            </w:r>
          </w:p>
        </w:tc>
        <w:tc>
          <w:tcPr>
            <w:tcW w:w="577" w:type="dxa"/>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□无</w:t>
            </w:r>
          </w:p>
        </w:tc>
        <w:tc>
          <w:tcPr>
            <w:tcW w:w="996" w:type="dxa"/>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□不适用</w:t>
            </w:r>
          </w:p>
        </w:tc>
        <w:tc>
          <w:tcPr>
            <w:tcW w:w="1758" w:type="dxa"/>
            <w:tcBorders>
              <w:right w:val="nil"/>
            </w:tcBorders>
            <w:noWrap/>
            <w:vAlign w:val="center"/>
          </w:tcPr>
          <w:p>
            <w:pPr>
              <w:widowControl/>
              <w:jc w:val="left"/>
              <w:rPr>
                <w:rFonts w:ascii="宋体" w:hAnsi="宋体" w:cs="宋体"/>
                <w:kern w:val="0"/>
                <w:sz w:val="20"/>
                <w:szCs w:val="20"/>
                <w:lang w:eastAsia="en-US"/>
              </w:rPr>
            </w:pP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23" w:type="dxa"/>
            <w:tcBorders>
              <w:left w:val="nil"/>
            </w:tcBorders>
            <w:noWrap/>
            <w:vAlign w:val="top"/>
          </w:tcPr>
          <w:p>
            <w:pPr>
              <w:widowControl/>
              <w:jc w:val="left"/>
              <w:rPr>
                <w:rFonts w:hint="default" w:ascii="宋体" w:hAnsi="宋体" w:cs="宋体"/>
                <w:kern w:val="0"/>
                <w:sz w:val="20"/>
                <w:szCs w:val="20"/>
                <w:lang w:val="en-US" w:eastAsia="zh-CN"/>
              </w:rPr>
            </w:pPr>
            <w:r>
              <w:rPr>
                <w:rFonts w:hint="eastAsia" w:ascii="宋体" w:hAnsi="宋体" w:cs="宋体"/>
                <w:kern w:val="0"/>
                <w:sz w:val="20"/>
                <w:szCs w:val="20"/>
                <w:lang w:val="en-US" w:eastAsia="zh-CN"/>
              </w:rPr>
              <w:t>16</w:t>
            </w:r>
          </w:p>
        </w:tc>
        <w:tc>
          <w:tcPr>
            <w:tcW w:w="3578" w:type="dxa"/>
            <w:gridSpan w:val="2"/>
            <w:noWrap/>
            <w:vAlign w:val="top"/>
          </w:tcPr>
          <w:p>
            <w:pPr>
              <w:spacing w:before="100" w:beforeAutospacing="1" w:after="100" w:afterAutospacing="1"/>
              <w:jc w:val="left"/>
              <w:rPr>
                <w:rFonts w:hint="eastAsia" w:ascii="宋体" w:hAnsi="宋体" w:eastAsia="宋体" w:cs="Times New Roman"/>
                <w:kern w:val="2"/>
                <w:sz w:val="24"/>
                <w:szCs w:val="24"/>
                <w:lang w:val="en-US" w:eastAsia="zh-CN" w:bidi="ar-SA"/>
              </w:rPr>
            </w:pPr>
            <w:r>
              <w:rPr>
                <w:rFonts w:hint="eastAsia"/>
              </w:rPr>
              <w:t>试验用药</w:t>
            </w:r>
            <w:r>
              <w:rPr>
                <w:rFonts w:hint="eastAsia"/>
                <w:lang w:eastAsia="zh-CN"/>
              </w:rPr>
              <w:t>品</w:t>
            </w:r>
            <w:r>
              <w:rPr>
                <w:rFonts w:hint="eastAsia"/>
                <w:lang w:val="en-US" w:eastAsia="zh-CN"/>
              </w:rPr>
              <w:t>及其他试验相关材料的说明（若未在试验方案或研究者手册中说明）</w:t>
            </w:r>
          </w:p>
        </w:tc>
        <w:tc>
          <w:tcPr>
            <w:tcW w:w="1181" w:type="dxa"/>
            <w:noWrap/>
            <w:vAlign w:val="center"/>
          </w:tcPr>
          <w:p>
            <w:pPr>
              <w:spacing w:before="100" w:beforeAutospacing="1" w:after="100" w:afterAutospacing="1"/>
              <w:jc w:val="center"/>
              <w:rPr>
                <w:rFonts w:hint="eastAsia"/>
              </w:rPr>
            </w:pPr>
            <w:r>
              <w:rPr>
                <w:rFonts w:hint="eastAsia"/>
              </w:rPr>
              <w:t>保存</w:t>
            </w:r>
          </w:p>
        </w:tc>
        <w:tc>
          <w:tcPr>
            <w:tcW w:w="627" w:type="dxa"/>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□有 </w:t>
            </w:r>
          </w:p>
        </w:tc>
        <w:tc>
          <w:tcPr>
            <w:tcW w:w="577" w:type="dxa"/>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□无</w:t>
            </w:r>
          </w:p>
        </w:tc>
        <w:tc>
          <w:tcPr>
            <w:tcW w:w="996" w:type="dxa"/>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□不适用</w:t>
            </w:r>
          </w:p>
        </w:tc>
        <w:tc>
          <w:tcPr>
            <w:tcW w:w="1758" w:type="dxa"/>
            <w:tcBorders>
              <w:right w:val="nil"/>
            </w:tcBorders>
            <w:noWrap/>
            <w:vAlign w:val="center"/>
          </w:tcPr>
          <w:p>
            <w:pPr>
              <w:widowControl/>
              <w:jc w:val="left"/>
              <w:rPr>
                <w:rFonts w:ascii="宋体" w:hAnsi="宋体" w:cs="宋体"/>
                <w:kern w:val="0"/>
                <w:sz w:val="20"/>
                <w:szCs w:val="20"/>
                <w:lang w:eastAsia="en-US"/>
              </w:rPr>
            </w:pP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23" w:type="dxa"/>
            <w:tcBorders>
              <w:left w:val="nil"/>
            </w:tcBorders>
            <w:noWrap/>
            <w:vAlign w:val="top"/>
          </w:tcPr>
          <w:p>
            <w:pPr>
              <w:widowControl/>
              <w:jc w:val="left"/>
              <w:rPr>
                <w:rFonts w:hint="eastAsia" w:ascii="宋体" w:hAnsi="宋体" w:cs="宋体"/>
                <w:kern w:val="0"/>
                <w:sz w:val="20"/>
                <w:szCs w:val="20"/>
                <w:lang w:val="en-US" w:eastAsia="zh-CN"/>
              </w:rPr>
            </w:pPr>
            <w:r>
              <w:rPr>
                <w:rFonts w:hint="eastAsia" w:ascii="宋体" w:hAnsi="宋体" w:cs="宋体"/>
                <w:kern w:val="0"/>
                <w:sz w:val="20"/>
                <w:szCs w:val="20"/>
                <w:lang w:val="en-US" w:eastAsia="zh-CN"/>
              </w:rPr>
              <w:t xml:space="preserve">17 </w:t>
            </w:r>
          </w:p>
        </w:tc>
        <w:tc>
          <w:tcPr>
            <w:tcW w:w="3578" w:type="dxa"/>
            <w:gridSpan w:val="2"/>
            <w:noWrap/>
            <w:vAlign w:val="top"/>
          </w:tcPr>
          <w:p>
            <w:pPr>
              <w:spacing w:before="100" w:beforeAutospacing="1" w:after="100" w:afterAutospacing="1"/>
              <w:jc w:val="left"/>
              <w:rPr>
                <w:rFonts w:hint="eastAsia" w:ascii="宋体" w:hAnsi="宋体" w:eastAsia="宋体" w:cs="Times New Roman"/>
                <w:kern w:val="2"/>
                <w:sz w:val="24"/>
                <w:szCs w:val="24"/>
                <w:lang w:val="en-US" w:eastAsia="zh-CN" w:bidi="ar-SA"/>
              </w:rPr>
            </w:pPr>
            <w:r>
              <w:rPr>
                <w:rFonts w:hint="eastAsia"/>
              </w:rPr>
              <w:t>试验</w:t>
            </w:r>
            <w:r>
              <w:rPr>
                <w:rFonts w:hint="eastAsia"/>
                <w:lang w:eastAsia="zh-CN"/>
              </w:rPr>
              <w:t>用</w:t>
            </w:r>
            <w:r>
              <w:rPr>
                <w:rFonts w:hint="eastAsia"/>
              </w:rPr>
              <w:t>药</w:t>
            </w:r>
            <w:r>
              <w:rPr>
                <w:rFonts w:hint="eastAsia"/>
                <w:lang w:eastAsia="zh-CN"/>
              </w:rPr>
              <w:t>品</w:t>
            </w:r>
            <w:r>
              <w:rPr>
                <w:rFonts w:hint="eastAsia"/>
                <w:lang w:val="en-US" w:eastAsia="zh-CN"/>
              </w:rPr>
              <w:t>及其他试验相关材料的运送记录</w:t>
            </w:r>
          </w:p>
        </w:tc>
        <w:tc>
          <w:tcPr>
            <w:tcW w:w="1181" w:type="dxa"/>
            <w:noWrap/>
            <w:vAlign w:val="center"/>
          </w:tcPr>
          <w:p>
            <w:pPr>
              <w:spacing w:before="100" w:beforeAutospacing="1" w:after="100" w:afterAutospacing="1"/>
              <w:jc w:val="center"/>
              <w:rPr>
                <w:rFonts w:hint="eastAsia"/>
              </w:rPr>
            </w:pPr>
            <w:r>
              <w:rPr>
                <w:rFonts w:hint="eastAsia"/>
              </w:rPr>
              <w:t>保存</w:t>
            </w:r>
          </w:p>
        </w:tc>
        <w:tc>
          <w:tcPr>
            <w:tcW w:w="627" w:type="dxa"/>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□有 </w:t>
            </w:r>
          </w:p>
        </w:tc>
        <w:tc>
          <w:tcPr>
            <w:tcW w:w="577" w:type="dxa"/>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□无</w:t>
            </w:r>
          </w:p>
        </w:tc>
        <w:tc>
          <w:tcPr>
            <w:tcW w:w="996" w:type="dxa"/>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□不适用</w:t>
            </w:r>
          </w:p>
        </w:tc>
        <w:tc>
          <w:tcPr>
            <w:tcW w:w="1758" w:type="dxa"/>
            <w:tcBorders>
              <w:right w:val="nil"/>
            </w:tcBorders>
            <w:noWrap/>
            <w:vAlign w:val="center"/>
          </w:tcPr>
          <w:p>
            <w:pPr>
              <w:widowControl/>
              <w:jc w:val="left"/>
              <w:rPr>
                <w:rFonts w:ascii="宋体" w:hAnsi="宋体" w:cs="宋体"/>
                <w:kern w:val="0"/>
                <w:sz w:val="20"/>
                <w:szCs w:val="20"/>
                <w:lang w:eastAsia="en-US"/>
              </w:rPr>
            </w:pP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23" w:type="dxa"/>
            <w:tcBorders>
              <w:left w:val="nil"/>
            </w:tcBorders>
            <w:noWrap/>
            <w:vAlign w:val="center"/>
          </w:tcPr>
          <w:p>
            <w:pPr>
              <w:widowControl/>
              <w:jc w:val="left"/>
              <w:rPr>
                <w:rFonts w:hint="default" w:ascii="宋体" w:hAnsi="宋体" w:cs="宋体"/>
                <w:kern w:val="0"/>
                <w:sz w:val="20"/>
                <w:szCs w:val="20"/>
                <w:lang w:val="en-US" w:eastAsia="zh-CN"/>
              </w:rPr>
            </w:pPr>
            <w:r>
              <w:rPr>
                <w:rFonts w:hint="eastAsia" w:ascii="宋体" w:hAnsi="宋体" w:cs="宋体"/>
                <w:kern w:val="0"/>
                <w:sz w:val="20"/>
                <w:szCs w:val="20"/>
                <w:lang w:val="en-US" w:eastAsia="zh-CN"/>
              </w:rPr>
              <w:t>18</w:t>
            </w:r>
          </w:p>
        </w:tc>
        <w:tc>
          <w:tcPr>
            <w:tcW w:w="3578" w:type="dxa"/>
            <w:gridSpan w:val="2"/>
            <w:noWrap/>
            <w:vAlign w:val="top"/>
          </w:tcPr>
          <w:p>
            <w:pPr>
              <w:adjustRightInd w:val="0"/>
              <w:snapToGrid w:val="0"/>
              <w:spacing w:line="340" w:lineRule="exact"/>
              <w:ind w:right="-20" w:rightChars="0"/>
              <w:rPr>
                <w:rFonts w:hint="eastAsia"/>
                <w:lang w:eastAsia="zh-CN"/>
              </w:rPr>
            </w:pPr>
            <w:r>
              <w:rPr>
                <w:rFonts w:hint="eastAsia"/>
                <w:lang w:val="en-US" w:eastAsia="zh-CN"/>
              </w:rPr>
              <w:t>盲法试验的揭盲程序</w:t>
            </w:r>
          </w:p>
        </w:tc>
        <w:tc>
          <w:tcPr>
            <w:tcW w:w="1181" w:type="dxa"/>
            <w:noWrap/>
            <w:vAlign w:val="top"/>
          </w:tcPr>
          <w:p>
            <w:pPr>
              <w:spacing w:before="100" w:beforeAutospacing="1" w:after="100" w:afterAutospacing="1"/>
              <w:jc w:val="center"/>
              <w:rPr>
                <w:rFonts w:hint="eastAsia"/>
              </w:rPr>
            </w:pPr>
            <w:r>
              <w:rPr>
                <w:rFonts w:hint="eastAsia"/>
              </w:rPr>
              <w:t>保存</w:t>
            </w:r>
          </w:p>
        </w:tc>
        <w:tc>
          <w:tcPr>
            <w:tcW w:w="627" w:type="dxa"/>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p>
        </w:tc>
        <w:tc>
          <w:tcPr>
            <w:tcW w:w="577" w:type="dxa"/>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p>
        </w:tc>
        <w:tc>
          <w:tcPr>
            <w:tcW w:w="996" w:type="dxa"/>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p>
        </w:tc>
        <w:tc>
          <w:tcPr>
            <w:tcW w:w="1758" w:type="dxa"/>
            <w:tcBorders>
              <w:right w:val="nil"/>
            </w:tcBorders>
            <w:noWrap/>
            <w:vAlign w:val="center"/>
          </w:tcPr>
          <w:p>
            <w:pPr>
              <w:widowControl/>
              <w:jc w:val="left"/>
              <w:rPr>
                <w:rFonts w:ascii="宋体" w:hAnsi="宋体" w:cs="宋体"/>
                <w:kern w:val="0"/>
                <w:sz w:val="20"/>
                <w:szCs w:val="20"/>
                <w:lang w:eastAsia="en-US"/>
              </w:rPr>
            </w:pP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23" w:type="dxa"/>
            <w:tcBorders>
              <w:left w:val="nil"/>
            </w:tcBorders>
            <w:noWrap/>
            <w:vAlign w:val="top"/>
          </w:tcPr>
          <w:p>
            <w:pPr>
              <w:widowControl/>
              <w:jc w:val="left"/>
              <w:rPr>
                <w:rFonts w:hint="default" w:ascii="宋体" w:hAnsi="宋体" w:cs="宋体"/>
                <w:kern w:val="0"/>
                <w:sz w:val="20"/>
                <w:szCs w:val="20"/>
                <w:lang w:val="en-US" w:eastAsia="zh-CN"/>
              </w:rPr>
            </w:pPr>
            <w:r>
              <w:rPr>
                <w:rFonts w:hint="eastAsia" w:ascii="宋体" w:hAnsi="宋体" w:cs="宋体"/>
                <w:kern w:val="0"/>
                <w:sz w:val="20"/>
                <w:szCs w:val="20"/>
                <w:lang w:val="en-US" w:eastAsia="zh-CN"/>
              </w:rPr>
              <w:t>19</w:t>
            </w:r>
          </w:p>
        </w:tc>
        <w:tc>
          <w:tcPr>
            <w:tcW w:w="3578" w:type="dxa"/>
            <w:gridSpan w:val="2"/>
            <w:noWrap/>
            <w:vAlign w:val="top"/>
          </w:tcPr>
          <w:p>
            <w:pPr>
              <w:adjustRightInd w:val="0"/>
              <w:snapToGrid w:val="0"/>
              <w:spacing w:line="340" w:lineRule="exact"/>
              <w:ind w:right="-20" w:rightChars="0"/>
              <w:rPr>
                <w:rFonts w:hint="eastAsia"/>
                <w:lang w:eastAsia="zh-CN"/>
              </w:rPr>
            </w:pPr>
            <w:r>
              <w:rPr>
                <w:rFonts w:hint="eastAsia"/>
                <w:lang w:eastAsia="zh-CN"/>
              </w:rPr>
              <w:t>试验启动监查报告</w:t>
            </w:r>
          </w:p>
        </w:tc>
        <w:tc>
          <w:tcPr>
            <w:tcW w:w="1181" w:type="dxa"/>
            <w:noWrap/>
            <w:vAlign w:val="top"/>
          </w:tcPr>
          <w:p>
            <w:pPr>
              <w:spacing w:before="100" w:beforeAutospacing="1" w:after="100" w:afterAutospacing="1"/>
              <w:jc w:val="center"/>
              <w:rPr>
                <w:rFonts w:hint="eastAsia"/>
              </w:rPr>
            </w:pPr>
            <w:r>
              <w:rPr>
                <w:rFonts w:hint="eastAsia"/>
              </w:rPr>
              <w:t>保存</w:t>
            </w:r>
          </w:p>
        </w:tc>
        <w:tc>
          <w:tcPr>
            <w:tcW w:w="627" w:type="dxa"/>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p>
        </w:tc>
        <w:tc>
          <w:tcPr>
            <w:tcW w:w="577" w:type="dxa"/>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p>
        </w:tc>
        <w:tc>
          <w:tcPr>
            <w:tcW w:w="996" w:type="dxa"/>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p>
        </w:tc>
        <w:tc>
          <w:tcPr>
            <w:tcW w:w="1758" w:type="dxa"/>
            <w:tcBorders>
              <w:right w:val="nil"/>
            </w:tcBorders>
            <w:noWrap/>
            <w:vAlign w:val="center"/>
          </w:tcPr>
          <w:p>
            <w:pPr>
              <w:widowControl/>
              <w:jc w:val="left"/>
              <w:rPr>
                <w:rFonts w:ascii="宋体" w:hAnsi="宋体" w:cs="宋体"/>
                <w:kern w:val="0"/>
                <w:sz w:val="20"/>
                <w:szCs w:val="20"/>
                <w:lang w:eastAsia="en-US"/>
              </w:rPr>
            </w:pP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9340" w:type="dxa"/>
            <w:gridSpan w:val="8"/>
            <w:tcBorders>
              <w:left w:val="nil"/>
              <w:right w:val="nil"/>
            </w:tcBorders>
            <w:shd w:val="clear" w:color="auto" w:fill="C0C0C0"/>
            <w:noWrap/>
            <w:vAlign w:val="center"/>
          </w:tcPr>
          <w:p>
            <w:pPr>
              <w:widowControl/>
              <w:jc w:val="left"/>
              <w:rPr>
                <w:rFonts w:hint="eastAsia" w:ascii="宋体" w:hAnsi="宋体" w:cs="宋体"/>
                <w:b/>
                <w:kern w:val="0"/>
                <w:sz w:val="20"/>
                <w:szCs w:val="20"/>
                <w:lang w:eastAsia="en-US"/>
              </w:rPr>
            </w:pPr>
            <w:r>
              <w:rPr>
                <w:rFonts w:hint="eastAsia" w:ascii="宋体" w:hAnsi="宋体" w:cs="宋体"/>
                <w:b/>
                <w:kern w:val="0"/>
                <w:sz w:val="20"/>
                <w:szCs w:val="20"/>
                <w:lang w:eastAsia="en-US"/>
              </w:rPr>
              <w:t>临床试验进行阶段</w:t>
            </w: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23" w:type="dxa"/>
            <w:tcBorders>
              <w:left w:val="nil"/>
            </w:tcBorders>
            <w:noWrap/>
            <w:vAlign w:val="center"/>
          </w:tcPr>
          <w:p>
            <w:pPr>
              <w:widowControl/>
              <w:jc w:val="left"/>
              <w:rPr>
                <w:rFonts w:ascii="宋体" w:hAnsi="宋体" w:cs="宋体"/>
                <w:b/>
                <w:bCs/>
                <w:kern w:val="0"/>
                <w:sz w:val="20"/>
                <w:szCs w:val="20"/>
                <w:lang w:eastAsia="en-US"/>
              </w:rPr>
            </w:pPr>
            <w:r>
              <w:rPr>
                <w:rFonts w:hint="eastAsia" w:ascii="宋体" w:hAnsi="宋体" w:cs="宋体"/>
                <w:b/>
                <w:bCs/>
                <w:kern w:val="0"/>
                <w:sz w:val="20"/>
                <w:szCs w:val="20"/>
                <w:lang w:eastAsia="en-US"/>
              </w:rPr>
              <w:t>序号</w:t>
            </w:r>
          </w:p>
        </w:tc>
        <w:tc>
          <w:tcPr>
            <w:tcW w:w="3578" w:type="dxa"/>
            <w:gridSpan w:val="2"/>
            <w:noWrap/>
            <w:vAlign w:val="center"/>
          </w:tcPr>
          <w:p>
            <w:pPr>
              <w:widowControl/>
              <w:jc w:val="left"/>
              <w:rPr>
                <w:rFonts w:ascii="宋体" w:hAnsi="宋体" w:cs="宋体"/>
                <w:b/>
                <w:bCs/>
                <w:kern w:val="0"/>
                <w:sz w:val="20"/>
                <w:szCs w:val="20"/>
                <w:lang w:eastAsia="en-US"/>
              </w:rPr>
            </w:pPr>
            <w:r>
              <w:rPr>
                <w:rFonts w:hint="eastAsia" w:ascii="宋体" w:hAnsi="宋体" w:cs="宋体"/>
                <w:b/>
                <w:bCs/>
                <w:kern w:val="0"/>
                <w:sz w:val="20"/>
                <w:szCs w:val="20"/>
                <w:lang w:eastAsia="en-US"/>
              </w:rPr>
              <w:t>临床试验保存</w:t>
            </w:r>
            <w:r>
              <w:rPr>
                <w:rFonts w:hint="eastAsia" w:ascii="宋体" w:hAnsi="宋体" w:cs="宋体"/>
                <w:b/>
                <w:bCs/>
                <w:kern w:val="0"/>
                <w:sz w:val="20"/>
                <w:szCs w:val="20"/>
                <w:lang w:eastAsia="zh-CN"/>
              </w:rPr>
              <w:t>必备</w:t>
            </w:r>
            <w:r>
              <w:rPr>
                <w:rFonts w:hint="eastAsia" w:ascii="宋体" w:hAnsi="宋体" w:cs="宋体"/>
                <w:b/>
                <w:bCs/>
                <w:kern w:val="0"/>
                <w:sz w:val="20"/>
                <w:szCs w:val="20"/>
                <w:lang w:eastAsia="en-US"/>
              </w:rPr>
              <w:t>文件</w:t>
            </w:r>
          </w:p>
        </w:tc>
        <w:tc>
          <w:tcPr>
            <w:tcW w:w="1181" w:type="dxa"/>
            <w:noWrap/>
            <w:vAlign w:val="center"/>
          </w:tcPr>
          <w:p>
            <w:pPr>
              <w:widowControl/>
              <w:jc w:val="center"/>
              <w:rPr>
                <w:rFonts w:ascii="宋体" w:hAnsi="宋体" w:cs="宋体"/>
                <w:b/>
                <w:bCs/>
                <w:kern w:val="0"/>
                <w:sz w:val="20"/>
                <w:szCs w:val="20"/>
                <w:lang w:eastAsia="en-US"/>
              </w:rPr>
            </w:pPr>
            <w:r>
              <w:rPr>
                <w:rFonts w:hint="eastAsia" w:ascii="宋体" w:hAnsi="宋体" w:cs="宋体"/>
                <w:b/>
                <w:bCs/>
                <w:kern w:val="0"/>
                <w:sz w:val="20"/>
                <w:szCs w:val="20"/>
                <w:lang w:eastAsia="en-US"/>
              </w:rPr>
              <w:t>要求</w:t>
            </w:r>
          </w:p>
        </w:tc>
        <w:tc>
          <w:tcPr>
            <w:tcW w:w="627" w:type="dxa"/>
            <w:noWrap/>
            <w:vAlign w:val="center"/>
          </w:tcPr>
          <w:p>
            <w:pPr>
              <w:widowControl/>
              <w:jc w:val="center"/>
              <w:rPr>
                <w:rFonts w:ascii="宋体" w:hAnsi="宋体" w:cs="宋体"/>
                <w:b/>
                <w:bCs/>
                <w:kern w:val="0"/>
                <w:sz w:val="20"/>
                <w:szCs w:val="20"/>
                <w:lang w:eastAsia="en-US"/>
              </w:rPr>
            </w:pPr>
            <w:r>
              <w:rPr>
                <w:rFonts w:hint="eastAsia" w:ascii="宋体" w:hAnsi="宋体" w:cs="宋体"/>
                <w:b/>
                <w:bCs/>
                <w:kern w:val="0"/>
                <w:sz w:val="20"/>
                <w:szCs w:val="20"/>
                <w:lang w:eastAsia="en-US"/>
              </w:rPr>
              <w:t>是</w:t>
            </w:r>
          </w:p>
        </w:tc>
        <w:tc>
          <w:tcPr>
            <w:tcW w:w="577" w:type="dxa"/>
            <w:noWrap/>
            <w:vAlign w:val="center"/>
          </w:tcPr>
          <w:p>
            <w:pPr>
              <w:widowControl/>
              <w:jc w:val="center"/>
              <w:rPr>
                <w:rFonts w:ascii="宋体" w:hAnsi="宋体" w:cs="宋体"/>
                <w:b/>
                <w:bCs/>
                <w:kern w:val="0"/>
                <w:sz w:val="20"/>
                <w:szCs w:val="20"/>
                <w:lang w:eastAsia="en-US"/>
              </w:rPr>
            </w:pPr>
            <w:r>
              <w:rPr>
                <w:rFonts w:hint="eastAsia" w:ascii="宋体" w:hAnsi="宋体" w:cs="宋体"/>
                <w:b/>
                <w:bCs/>
                <w:kern w:val="0"/>
                <w:sz w:val="20"/>
                <w:szCs w:val="20"/>
                <w:lang w:eastAsia="en-US"/>
              </w:rPr>
              <w:t>否</w:t>
            </w:r>
          </w:p>
        </w:tc>
        <w:tc>
          <w:tcPr>
            <w:tcW w:w="996" w:type="dxa"/>
            <w:noWrap/>
            <w:vAlign w:val="center"/>
          </w:tcPr>
          <w:p>
            <w:pPr>
              <w:widowControl/>
              <w:jc w:val="center"/>
              <w:rPr>
                <w:rFonts w:hint="eastAsia" w:ascii="宋体" w:hAnsi="宋体" w:eastAsia="宋体" w:cs="宋体"/>
                <w:b/>
                <w:bCs/>
                <w:kern w:val="0"/>
                <w:sz w:val="20"/>
                <w:szCs w:val="20"/>
                <w:lang w:val="en-US" w:eastAsia="zh-CN"/>
              </w:rPr>
            </w:pPr>
            <w:r>
              <w:rPr>
                <w:rFonts w:hint="eastAsia" w:ascii="宋体" w:hAnsi="宋体" w:cs="宋体"/>
                <w:b/>
                <w:bCs/>
                <w:kern w:val="0"/>
                <w:sz w:val="20"/>
                <w:szCs w:val="20"/>
                <w:lang w:val="en-US" w:eastAsia="zh-CN"/>
              </w:rPr>
              <w:t>不适用</w:t>
            </w:r>
          </w:p>
        </w:tc>
        <w:tc>
          <w:tcPr>
            <w:tcW w:w="1758" w:type="dxa"/>
            <w:tcBorders>
              <w:right w:val="nil"/>
            </w:tcBorders>
            <w:noWrap/>
            <w:vAlign w:val="center"/>
          </w:tcPr>
          <w:p>
            <w:pPr>
              <w:widowControl/>
              <w:jc w:val="center"/>
              <w:rPr>
                <w:rFonts w:hint="eastAsia" w:ascii="宋体" w:hAnsi="宋体" w:eastAsia="宋体" w:cs="宋体"/>
                <w:kern w:val="0"/>
                <w:sz w:val="20"/>
                <w:szCs w:val="20"/>
                <w:lang w:eastAsia="zh-CN"/>
              </w:rPr>
            </w:pPr>
            <w:r>
              <w:rPr>
                <w:rFonts w:hint="eastAsia" w:ascii="宋体" w:hAnsi="宋体" w:cs="宋体"/>
                <w:b/>
                <w:bCs/>
                <w:kern w:val="0"/>
                <w:sz w:val="20"/>
                <w:szCs w:val="20"/>
                <w:lang w:eastAsia="zh-CN"/>
              </w:rPr>
              <w:t>说明</w:t>
            </w: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23" w:type="dxa"/>
            <w:tcBorders>
              <w:left w:val="nil"/>
            </w:tcBorders>
            <w:noWrap/>
            <w:vAlign w:val="top"/>
          </w:tcPr>
          <w:p>
            <w:pPr>
              <w:widowControl/>
              <w:jc w:val="left"/>
              <w:rPr>
                <w:rFonts w:hint="default" w:ascii="宋体" w:hAnsi="宋体" w:cs="宋体"/>
                <w:kern w:val="0"/>
                <w:sz w:val="20"/>
                <w:szCs w:val="20"/>
                <w:lang w:val="en-US" w:eastAsia="zh-CN"/>
              </w:rPr>
            </w:pPr>
            <w:r>
              <w:rPr>
                <w:rFonts w:hint="eastAsia" w:ascii="宋体" w:hAnsi="宋体" w:cs="宋体"/>
                <w:kern w:val="0"/>
                <w:sz w:val="20"/>
                <w:szCs w:val="20"/>
                <w:lang w:val="en-US" w:eastAsia="zh-CN"/>
              </w:rPr>
              <w:t>20</w:t>
            </w:r>
          </w:p>
        </w:tc>
        <w:tc>
          <w:tcPr>
            <w:tcW w:w="3578" w:type="dxa"/>
            <w:gridSpan w:val="2"/>
            <w:noWrap/>
            <w:vAlign w:val="top"/>
          </w:tcPr>
          <w:p>
            <w:pPr>
              <w:spacing w:before="100" w:beforeAutospacing="1" w:after="100" w:afterAutospacing="1"/>
              <w:jc w:val="left"/>
              <w:rPr>
                <w:rFonts w:ascii="宋体" w:hAnsi="宋体" w:cs="宋体"/>
                <w:kern w:val="0"/>
                <w:sz w:val="20"/>
                <w:szCs w:val="20"/>
                <w:lang w:eastAsia="en-US"/>
              </w:rPr>
            </w:pPr>
            <w:r>
              <w:rPr>
                <w:rFonts w:hint="eastAsia"/>
                <w:lang w:eastAsia="zh-CN"/>
              </w:rPr>
              <w:t>更新的研究者手册</w:t>
            </w:r>
            <w:r>
              <w:rPr>
                <w:szCs w:val="21"/>
              </w:rPr>
              <w:t xml:space="preserve"> </w:t>
            </w:r>
          </w:p>
        </w:tc>
        <w:tc>
          <w:tcPr>
            <w:tcW w:w="1181" w:type="dxa"/>
            <w:noWrap/>
            <w:vAlign w:val="top"/>
          </w:tcPr>
          <w:p>
            <w:pPr>
              <w:spacing w:before="100" w:beforeAutospacing="1" w:after="100" w:afterAutospacing="1"/>
              <w:jc w:val="center"/>
              <w:rPr>
                <w:rFonts w:ascii="宋体" w:hAnsi="宋体" w:cs="宋体"/>
                <w:kern w:val="0"/>
                <w:sz w:val="20"/>
                <w:szCs w:val="20"/>
                <w:lang w:eastAsia="en-US"/>
              </w:rPr>
            </w:pPr>
            <w:r>
              <w:rPr>
                <w:rFonts w:hint="eastAsia"/>
              </w:rPr>
              <w:t>保存</w:t>
            </w:r>
          </w:p>
        </w:tc>
        <w:tc>
          <w:tcPr>
            <w:tcW w:w="627"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 xml:space="preserve">□有 </w:t>
            </w:r>
          </w:p>
        </w:tc>
        <w:tc>
          <w:tcPr>
            <w:tcW w:w="577"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□无</w:t>
            </w:r>
          </w:p>
        </w:tc>
        <w:tc>
          <w:tcPr>
            <w:tcW w:w="996"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□不适用</w:t>
            </w:r>
          </w:p>
        </w:tc>
        <w:tc>
          <w:tcPr>
            <w:tcW w:w="1758" w:type="dxa"/>
            <w:tcBorders>
              <w:right w:val="nil"/>
            </w:tcBorders>
            <w:noWrap/>
            <w:vAlign w:val="center"/>
          </w:tcPr>
          <w:p>
            <w:pPr>
              <w:widowControl/>
              <w:jc w:val="left"/>
              <w:rPr>
                <w:rFonts w:ascii="宋体" w:hAnsi="宋体" w:cs="宋体"/>
                <w:kern w:val="0"/>
                <w:sz w:val="20"/>
                <w:szCs w:val="20"/>
                <w:lang w:eastAsia="en-US"/>
              </w:rPr>
            </w:pP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623" w:type="dxa"/>
            <w:tcBorders>
              <w:left w:val="nil"/>
            </w:tcBorders>
            <w:noWrap/>
            <w:vAlign w:val="top"/>
          </w:tcPr>
          <w:p>
            <w:pPr>
              <w:widowControl/>
              <w:jc w:val="left"/>
              <w:rPr>
                <w:rFonts w:hint="default" w:ascii="宋体" w:hAnsi="宋体" w:cs="宋体"/>
                <w:kern w:val="0"/>
                <w:sz w:val="20"/>
                <w:szCs w:val="20"/>
                <w:lang w:val="en-US" w:eastAsia="zh-CN"/>
              </w:rPr>
            </w:pPr>
            <w:r>
              <w:rPr>
                <w:rFonts w:hint="eastAsia" w:ascii="宋体" w:hAnsi="宋体" w:cs="宋体"/>
                <w:kern w:val="0"/>
                <w:sz w:val="20"/>
                <w:szCs w:val="20"/>
                <w:lang w:val="en-US" w:eastAsia="zh-CN"/>
              </w:rPr>
              <w:t>21</w:t>
            </w:r>
          </w:p>
        </w:tc>
        <w:tc>
          <w:tcPr>
            <w:tcW w:w="3578" w:type="dxa"/>
            <w:gridSpan w:val="2"/>
            <w:noWrap w:val="0"/>
            <w:vAlign w:val="top"/>
          </w:tcPr>
          <w:p>
            <w:pPr>
              <w:spacing w:before="100" w:beforeAutospacing="1" w:after="100" w:afterAutospacing="1"/>
              <w:jc w:val="left"/>
              <w:rPr>
                <w:rFonts w:ascii="宋体" w:hAnsi="宋体" w:cs="宋体"/>
                <w:kern w:val="0"/>
                <w:sz w:val="20"/>
                <w:szCs w:val="20"/>
              </w:rPr>
            </w:pPr>
            <w:r>
              <w:rPr>
                <w:rFonts w:hint="eastAsia"/>
              </w:rPr>
              <w:t>其他文件（方案、病例报告表、知情同意书、</w:t>
            </w:r>
            <w:r>
              <w:rPr>
                <w:rFonts w:hint="eastAsia"/>
                <w:lang w:eastAsia="zh-CN"/>
              </w:rPr>
              <w:t>其他提供给受试者的任何书面材料、受试者招募广告（若使用））</w:t>
            </w:r>
            <w:r>
              <w:rPr>
                <w:rFonts w:hint="eastAsia"/>
              </w:rPr>
              <w:t>的更新</w:t>
            </w:r>
            <w:r>
              <w:rPr>
                <w:szCs w:val="21"/>
              </w:rPr>
              <w:t xml:space="preserve"> </w:t>
            </w:r>
          </w:p>
        </w:tc>
        <w:tc>
          <w:tcPr>
            <w:tcW w:w="1181" w:type="dxa"/>
            <w:noWrap/>
            <w:vAlign w:val="top"/>
          </w:tcPr>
          <w:p>
            <w:pPr>
              <w:spacing w:before="100" w:beforeAutospacing="1" w:after="100" w:afterAutospacing="1"/>
              <w:jc w:val="center"/>
              <w:rPr>
                <w:rFonts w:ascii="宋体" w:hAnsi="宋体" w:cs="宋体"/>
                <w:kern w:val="0"/>
                <w:sz w:val="20"/>
                <w:szCs w:val="20"/>
                <w:lang w:eastAsia="en-US"/>
              </w:rPr>
            </w:pPr>
            <w:r>
              <w:rPr>
                <w:rFonts w:hint="eastAsia"/>
              </w:rPr>
              <w:t>保存</w:t>
            </w:r>
          </w:p>
        </w:tc>
        <w:tc>
          <w:tcPr>
            <w:tcW w:w="627"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 xml:space="preserve">□有 </w:t>
            </w:r>
          </w:p>
        </w:tc>
        <w:tc>
          <w:tcPr>
            <w:tcW w:w="577"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□无</w:t>
            </w:r>
          </w:p>
        </w:tc>
        <w:tc>
          <w:tcPr>
            <w:tcW w:w="996"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□不适用</w:t>
            </w:r>
          </w:p>
        </w:tc>
        <w:tc>
          <w:tcPr>
            <w:tcW w:w="1758" w:type="dxa"/>
            <w:tcBorders>
              <w:right w:val="nil"/>
            </w:tcBorders>
            <w:noWrap/>
            <w:vAlign w:val="center"/>
          </w:tcPr>
          <w:p>
            <w:pPr>
              <w:widowControl/>
              <w:jc w:val="left"/>
              <w:rPr>
                <w:rFonts w:ascii="宋体" w:hAnsi="宋体" w:cs="宋体"/>
                <w:kern w:val="0"/>
                <w:sz w:val="20"/>
                <w:szCs w:val="20"/>
                <w:lang w:eastAsia="en-US"/>
              </w:rPr>
            </w:pP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trPr>
        <w:tc>
          <w:tcPr>
            <w:tcW w:w="623" w:type="dxa"/>
            <w:tcBorders>
              <w:left w:val="nil"/>
            </w:tcBorders>
            <w:noWrap/>
            <w:vAlign w:val="top"/>
          </w:tcPr>
          <w:p>
            <w:pPr>
              <w:widowControl/>
              <w:jc w:val="left"/>
              <w:rPr>
                <w:rFonts w:hint="default" w:ascii="宋体" w:hAnsi="宋体" w:cs="宋体"/>
                <w:kern w:val="0"/>
                <w:sz w:val="20"/>
                <w:szCs w:val="20"/>
                <w:lang w:val="en-US" w:eastAsia="zh-CN"/>
              </w:rPr>
            </w:pPr>
            <w:r>
              <w:rPr>
                <w:rFonts w:hint="eastAsia" w:ascii="宋体" w:hAnsi="宋体" w:cs="宋体"/>
                <w:kern w:val="0"/>
                <w:sz w:val="20"/>
                <w:szCs w:val="20"/>
                <w:lang w:val="en-US" w:eastAsia="zh-CN"/>
              </w:rPr>
              <w:t>22</w:t>
            </w:r>
          </w:p>
        </w:tc>
        <w:tc>
          <w:tcPr>
            <w:tcW w:w="3578" w:type="dxa"/>
            <w:gridSpan w:val="2"/>
            <w:noWrap w:val="0"/>
            <w:vAlign w:val="top"/>
          </w:tcPr>
          <w:p>
            <w:pPr>
              <w:rPr>
                <w:rFonts w:hint="eastAsia" w:ascii="宋体" w:hAnsi="宋体" w:cs="宋体"/>
                <w:kern w:val="0"/>
                <w:sz w:val="20"/>
                <w:szCs w:val="20"/>
              </w:rPr>
            </w:pPr>
            <w:r>
              <w:rPr>
                <w:rFonts w:hint="eastAsia" w:ascii="宋体" w:hAnsi="宋体" w:eastAsia="宋体"/>
                <w:szCs w:val="21"/>
              </w:rPr>
              <w:t>伦理委员会对以下各项内容的书面审查、同意文件，具签名、注明日期—试验方案</w:t>
            </w:r>
            <w:r>
              <w:rPr>
                <w:rFonts w:hint="eastAsia" w:ascii="宋体" w:hAnsi="宋体" w:eastAsia="宋体"/>
                <w:szCs w:val="21"/>
                <w:lang w:eastAsia="zh-CN"/>
              </w:rPr>
              <w:t>修改</w:t>
            </w:r>
            <w:r>
              <w:rPr>
                <w:rFonts w:hint="eastAsia" w:ascii="宋体" w:hAnsi="宋体" w:eastAsia="宋体"/>
                <w:szCs w:val="21"/>
              </w:rPr>
              <w:t>—下列文件修订本—知情同意书—其他提供给受试者的任何书面资料—受试者招募广告（若使用）—伦理委员会任何其他审查，同意的文件—对临床试验的跟踪审查（必要时）</w:t>
            </w:r>
          </w:p>
        </w:tc>
        <w:tc>
          <w:tcPr>
            <w:tcW w:w="1181" w:type="dxa"/>
            <w:noWrap/>
            <w:vAlign w:val="top"/>
          </w:tcPr>
          <w:p>
            <w:pPr>
              <w:spacing w:before="100" w:beforeAutospacing="1" w:after="100" w:afterAutospacing="1"/>
              <w:jc w:val="center"/>
              <w:rPr>
                <w:rFonts w:hint="eastAsia" w:ascii="宋体" w:hAnsi="宋体" w:cs="宋体"/>
                <w:kern w:val="0"/>
                <w:sz w:val="20"/>
                <w:szCs w:val="20"/>
                <w:lang w:eastAsia="en-US"/>
              </w:rPr>
            </w:pPr>
            <w:r>
              <w:rPr>
                <w:rFonts w:hint="eastAsia"/>
              </w:rPr>
              <w:t>保存</w:t>
            </w:r>
          </w:p>
        </w:tc>
        <w:tc>
          <w:tcPr>
            <w:tcW w:w="627"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 xml:space="preserve">□有 </w:t>
            </w:r>
          </w:p>
        </w:tc>
        <w:tc>
          <w:tcPr>
            <w:tcW w:w="577"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□无</w:t>
            </w:r>
          </w:p>
        </w:tc>
        <w:tc>
          <w:tcPr>
            <w:tcW w:w="996"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□不适用</w:t>
            </w:r>
          </w:p>
        </w:tc>
        <w:tc>
          <w:tcPr>
            <w:tcW w:w="1758" w:type="dxa"/>
            <w:tcBorders>
              <w:right w:val="nil"/>
            </w:tcBorders>
            <w:noWrap/>
            <w:vAlign w:val="center"/>
          </w:tcPr>
          <w:p>
            <w:pPr>
              <w:widowControl/>
              <w:jc w:val="left"/>
              <w:rPr>
                <w:rFonts w:ascii="宋体" w:hAnsi="宋体" w:cs="宋体"/>
                <w:kern w:val="0"/>
                <w:sz w:val="20"/>
                <w:szCs w:val="20"/>
                <w:lang w:eastAsia="en-US"/>
              </w:rPr>
            </w:pP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623" w:type="dxa"/>
            <w:tcBorders>
              <w:left w:val="nil"/>
            </w:tcBorders>
            <w:noWrap/>
            <w:vAlign w:val="top"/>
          </w:tcPr>
          <w:p>
            <w:pPr>
              <w:widowControl/>
              <w:jc w:val="left"/>
              <w:rPr>
                <w:rFonts w:hint="default" w:ascii="宋体" w:hAnsi="宋体" w:cs="宋体"/>
                <w:kern w:val="0"/>
                <w:sz w:val="20"/>
                <w:szCs w:val="20"/>
                <w:lang w:val="en-US" w:eastAsia="zh-CN"/>
              </w:rPr>
            </w:pPr>
            <w:r>
              <w:rPr>
                <w:rFonts w:hint="eastAsia" w:ascii="宋体" w:hAnsi="宋体" w:cs="宋体"/>
                <w:kern w:val="0"/>
                <w:sz w:val="20"/>
                <w:szCs w:val="20"/>
                <w:lang w:val="en-US" w:eastAsia="zh-CN"/>
              </w:rPr>
              <w:t>23</w:t>
            </w:r>
          </w:p>
        </w:tc>
        <w:tc>
          <w:tcPr>
            <w:tcW w:w="3578" w:type="dxa"/>
            <w:gridSpan w:val="2"/>
            <w:noWrap w:val="0"/>
            <w:vAlign w:val="top"/>
          </w:tcPr>
          <w:p>
            <w:pPr>
              <w:rPr>
                <w:rFonts w:hint="eastAsia" w:ascii="宋体" w:hAnsi="宋体" w:cs="宋体"/>
                <w:kern w:val="0"/>
                <w:sz w:val="20"/>
                <w:szCs w:val="20"/>
              </w:rPr>
            </w:pPr>
            <w:r>
              <w:rPr>
                <w:rFonts w:hint="eastAsia" w:ascii="宋体" w:hAnsi="宋体" w:eastAsia="宋体"/>
                <w:szCs w:val="21"/>
                <w:lang w:eastAsia="zh-CN"/>
              </w:rPr>
              <w:t>药品监督管理部门对试验方案修改及其他文件的许可、备案</w:t>
            </w:r>
          </w:p>
        </w:tc>
        <w:tc>
          <w:tcPr>
            <w:tcW w:w="1181" w:type="dxa"/>
            <w:noWrap/>
            <w:vAlign w:val="top"/>
          </w:tcPr>
          <w:p>
            <w:pPr>
              <w:spacing w:before="100" w:beforeAutospacing="1" w:after="100" w:afterAutospacing="1"/>
              <w:jc w:val="center"/>
              <w:rPr>
                <w:rFonts w:hint="eastAsia" w:ascii="宋体" w:hAnsi="宋体" w:cs="宋体"/>
                <w:kern w:val="0"/>
                <w:sz w:val="20"/>
                <w:szCs w:val="20"/>
                <w:lang w:eastAsia="en-US"/>
              </w:rPr>
            </w:pPr>
            <w:r>
              <w:rPr>
                <w:rFonts w:hint="eastAsia"/>
                <w:lang w:eastAsia="zh-CN"/>
              </w:rPr>
              <w:t>保存（必要时）</w:t>
            </w:r>
          </w:p>
        </w:tc>
        <w:tc>
          <w:tcPr>
            <w:tcW w:w="627"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 xml:space="preserve">□有 </w:t>
            </w:r>
          </w:p>
        </w:tc>
        <w:tc>
          <w:tcPr>
            <w:tcW w:w="577"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□无</w:t>
            </w:r>
          </w:p>
        </w:tc>
        <w:tc>
          <w:tcPr>
            <w:tcW w:w="996"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□不适用</w:t>
            </w:r>
          </w:p>
        </w:tc>
        <w:tc>
          <w:tcPr>
            <w:tcW w:w="1758" w:type="dxa"/>
            <w:tcBorders>
              <w:right w:val="nil"/>
            </w:tcBorders>
            <w:noWrap/>
            <w:vAlign w:val="center"/>
          </w:tcPr>
          <w:p>
            <w:pPr>
              <w:widowControl/>
              <w:jc w:val="left"/>
              <w:rPr>
                <w:rFonts w:ascii="宋体" w:hAnsi="宋体" w:cs="宋体"/>
                <w:kern w:val="0"/>
                <w:sz w:val="20"/>
                <w:szCs w:val="20"/>
                <w:lang w:eastAsia="en-US"/>
              </w:rPr>
            </w:pP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623" w:type="dxa"/>
            <w:tcBorders>
              <w:left w:val="nil"/>
            </w:tcBorders>
            <w:noWrap/>
            <w:vAlign w:val="top"/>
          </w:tcPr>
          <w:p>
            <w:pPr>
              <w:widowControl/>
              <w:jc w:val="left"/>
              <w:rPr>
                <w:rFonts w:hint="default" w:ascii="宋体" w:hAnsi="宋体" w:cs="宋体"/>
                <w:kern w:val="0"/>
                <w:sz w:val="20"/>
                <w:szCs w:val="20"/>
                <w:lang w:val="en-US" w:eastAsia="zh-CN"/>
              </w:rPr>
            </w:pPr>
            <w:r>
              <w:rPr>
                <w:rFonts w:hint="eastAsia" w:ascii="宋体" w:hAnsi="宋体" w:cs="宋体"/>
                <w:kern w:val="0"/>
                <w:sz w:val="20"/>
                <w:szCs w:val="20"/>
                <w:lang w:val="en-US" w:eastAsia="zh-CN"/>
              </w:rPr>
              <w:t xml:space="preserve">24 </w:t>
            </w:r>
          </w:p>
        </w:tc>
        <w:tc>
          <w:tcPr>
            <w:tcW w:w="3578" w:type="dxa"/>
            <w:gridSpan w:val="2"/>
            <w:noWrap w:val="0"/>
            <w:vAlign w:val="top"/>
          </w:tcPr>
          <w:p>
            <w:pPr>
              <w:spacing w:before="100" w:beforeAutospacing="1" w:after="100" w:afterAutospacing="1"/>
              <w:jc w:val="left"/>
              <w:rPr>
                <w:rFonts w:hint="eastAsia" w:ascii="宋体" w:hAnsi="宋体" w:cs="宋体"/>
                <w:kern w:val="0"/>
                <w:sz w:val="20"/>
                <w:szCs w:val="20"/>
              </w:rPr>
            </w:pPr>
            <w:r>
              <w:rPr>
                <w:rFonts w:hint="eastAsia"/>
                <w:lang w:eastAsia="zh-CN"/>
              </w:rPr>
              <w:t>研究者更新的履历和其他的资格文件</w:t>
            </w:r>
            <w:r>
              <w:rPr>
                <w:szCs w:val="21"/>
              </w:rPr>
              <w:t xml:space="preserve"> </w:t>
            </w:r>
          </w:p>
        </w:tc>
        <w:tc>
          <w:tcPr>
            <w:tcW w:w="1181" w:type="dxa"/>
            <w:noWrap/>
            <w:vAlign w:val="top"/>
          </w:tcPr>
          <w:p>
            <w:pPr>
              <w:spacing w:before="100" w:beforeAutospacing="1" w:after="100" w:afterAutospacing="1"/>
              <w:jc w:val="center"/>
              <w:rPr>
                <w:rFonts w:hint="eastAsia" w:ascii="宋体" w:hAnsi="宋体" w:cs="宋体"/>
                <w:kern w:val="0"/>
                <w:sz w:val="20"/>
                <w:szCs w:val="20"/>
                <w:lang w:eastAsia="en-US"/>
              </w:rPr>
            </w:pPr>
            <w:r>
              <w:rPr>
                <w:rFonts w:hint="eastAsia"/>
              </w:rPr>
              <w:t>保存</w:t>
            </w:r>
          </w:p>
        </w:tc>
        <w:tc>
          <w:tcPr>
            <w:tcW w:w="627"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 xml:space="preserve">□有 </w:t>
            </w:r>
          </w:p>
        </w:tc>
        <w:tc>
          <w:tcPr>
            <w:tcW w:w="577"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□无</w:t>
            </w:r>
          </w:p>
        </w:tc>
        <w:tc>
          <w:tcPr>
            <w:tcW w:w="996"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□不适用</w:t>
            </w:r>
          </w:p>
        </w:tc>
        <w:tc>
          <w:tcPr>
            <w:tcW w:w="1758" w:type="dxa"/>
            <w:tcBorders>
              <w:right w:val="nil"/>
            </w:tcBorders>
            <w:noWrap/>
            <w:vAlign w:val="center"/>
          </w:tcPr>
          <w:p>
            <w:pPr>
              <w:widowControl/>
              <w:jc w:val="left"/>
              <w:rPr>
                <w:rFonts w:ascii="宋体" w:hAnsi="宋体" w:cs="宋体"/>
                <w:kern w:val="0"/>
                <w:sz w:val="20"/>
                <w:szCs w:val="20"/>
                <w:lang w:eastAsia="en-US"/>
              </w:rPr>
            </w:pP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623" w:type="dxa"/>
            <w:tcBorders>
              <w:left w:val="nil"/>
            </w:tcBorders>
            <w:noWrap/>
            <w:vAlign w:val="top"/>
          </w:tcPr>
          <w:p>
            <w:pPr>
              <w:widowControl/>
              <w:jc w:val="left"/>
              <w:rPr>
                <w:rFonts w:hint="default" w:ascii="宋体" w:hAnsi="宋体" w:cs="宋体"/>
                <w:kern w:val="0"/>
                <w:sz w:val="20"/>
                <w:szCs w:val="20"/>
                <w:lang w:val="en-US" w:eastAsia="zh-CN"/>
              </w:rPr>
            </w:pPr>
            <w:r>
              <w:rPr>
                <w:rFonts w:hint="eastAsia" w:ascii="宋体" w:hAnsi="宋体" w:cs="宋体"/>
                <w:kern w:val="0"/>
                <w:sz w:val="20"/>
                <w:szCs w:val="20"/>
                <w:lang w:val="en-US" w:eastAsia="zh-CN"/>
              </w:rPr>
              <w:t>25</w:t>
            </w:r>
          </w:p>
        </w:tc>
        <w:tc>
          <w:tcPr>
            <w:tcW w:w="3578" w:type="dxa"/>
            <w:gridSpan w:val="2"/>
            <w:noWrap w:val="0"/>
            <w:vAlign w:val="top"/>
          </w:tcPr>
          <w:p>
            <w:pPr>
              <w:spacing w:before="100" w:beforeAutospacing="1" w:after="100" w:afterAutospacing="1"/>
              <w:jc w:val="left"/>
              <w:rPr>
                <w:rFonts w:hint="eastAsia" w:ascii="宋体" w:hAnsi="宋体" w:eastAsia="宋体" w:cs="宋体"/>
                <w:kern w:val="0"/>
                <w:sz w:val="20"/>
                <w:szCs w:val="20"/>
                <w:lang w:eastAsia="zh-CN"/>
              </w:rPr>
            </w:pPr>
            <w:r>
              <w:rPr>
                <w:rFonts w:ascii="宋体" w:hAnsi="宋体" w:eastAsia="宋体"/>
                <w:spacing w:val="-6"/>
                <w:szCs w:val="21"/>
              </w:rPr>
              <w:t>更新的医学、实验室、专业技术操作和相关检测的参考值和参考值范围</w:t>
            </w:r>
          </w:p>
        </w:tc>
        <w:tc>
          <w:tcPr>
            <w:tcW w:w="1181" w:type="dxa"/>
            <w:noWrap/>
            <w:vAlign w:val="top"/>
          </w:tcPr>
          <w:p>
            <w:pPr>
              <w:spacing w:before="100" w:beforeAutospacing="1" w:after="100" w:afterAutospacing="1"/>
              <w:jc w:val="center"/>
              <w:rPr>
                <w:rFonts w:hint="eastAsia" w:ascii="宋体" w:hAnsi="宋体" w:eastAsia="宋体" w:cs="宋体"/>
                <w:kern w:val="0"/>
                <w:sz w:val="20"/>
                <w:szCs w:val="20"/>
                <w:lang w:eastAsia="zh-CN"/>
              </w:rPr>
            </w:pPr>
            <w:r>
              <w:rPr>
                <w:rFonts w:hint="eastAsia"/>
              </w:rPr>
              <w:t>保存</w:t>
            </w:r>
          </w:p>
        </w:tc>
        <w:tc>
          <w:tcPr>
            <w:tcW w:w="627"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 xml:space="preserve">□有 </w:t>
            </w:r>
          </w:p>
        </w:tc>
        <w:tc>
          <w:tcPr>
            <w:tcW w:w="577"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□无</w:t>
            </w:r>
          </w:p>
        </w:tc>
        <w:tc>
          <w:tcPr>
            <w:tcW w:w="996"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□不适用</w:t>
            </w:r>
          </w:p>
        </w:tc>
        <w:tc>
          <w:tcPr>
            <w:tcW w:w="1758" w:type="dxa"/>
            <w:tcBorders>
              <w:right w:val="nil"/>
            </w:tcBorders>
            <w:noWrap/>
            <w:vAlign w:val="center"/>
          </w:tcPr>
          <w:p>
            <w:pPr>
              <w:widowControl/>
              <w:jc w:val="left"/>
              <w:rPr>
                <w:rFonts w:ascii="宋体" w:hAnsi="宋体" w:cs="宋体"/>
                <w:kern w:val="0"/>
                <w:sz w:val="20"/>
                <w:szCs w:val="20"/>
                <w:lang w:eastAsia="en-US"/>
              </w:rPr>
            </w:pP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623" w:type="dxa"/>
            <w:tcBorders>
              <w:left w:val="nil"/>
            </w:tcBorders>
            <w:noWrap/>
            <w:vAlign w:val="top"/>
          </w:tcPr>
          <w:p>
            <w:pPr>
              <w:widowControl/>
              <w:jc w:val="left"/>
              <w:rPr>
                <w:rFonts w:hint="default" w:ascii="宋体" w:hAnsi="宋体" w:cs="宋体"/>
                <w:kern w:val="0"/>
                <w:sz w:val="20"/>
                <w:szCs w:val="20"/>
                <w:lang w:val="en-US" w:eastAsia="zh-CN"/>
              </w:rPr>
            </w:pPr>
            <w:r>
              <w:rPr>
                <w:rFonts w:hint="eastAsia" w:ascii="宋体" w:hAnsi="宋体" w:cs="宋体"/>
                <w:kern w:val="0"/>
                <w:sz w:val="20"/>
                <w:szCs w:val="20"/>
                <w:lang w:val="en-US" w:eastAsia="zh-CN"/>
              </w:rPr>
              <w:t xml:space="preserve">26 </w:t>
            </w:r>
          </w:p>
        </w:tc>
        <w:tc>
          <w:tcPr>
            <w:tcW w:w="3578" w:type="dxa"/>
            <w:gridSpan w:val="2"/>
            <w:noWrap w:val="0"/>
            <w:vAlign w:val="top"/>
          </w:tcPr>
          <w:p>
            <w:pPr>
              <w:adjustRightInd w:val="0"/>
              <w:snapToGrid w:val="0"/>
              <w:spacing w:line="340" w:lineRule="exact"/>
              <w:ind w:right="-20" w:rightChars="0"/>
              <w:rPr>
                <w:rFonts w:hint="eastAsia" w:ascii="宋体" w:hAnsi="宋体" w:eastAsia="宋体" w:cs="宋体"/>
                <w:kern w:val="0"/>
                <w:sz w:val="20"/>
                <w:szCs w:val="20"/>
                <w:lang w:eastAsia="zh-CN"/>
              </w:rPr>
            </w:pPr>
            <w:r>
              <w:rPr>
                <w:rFonts w:ascii="宋体" w:hAnsi="宋体" w:eastAsia="宋体"/>
                <w:spacing w:val="-6"/>
                <w:szCs w:val="21"/>
              </w:rPr>
              <w:t>更新的医学、实验室、专业技术操作和相关检测的资质证明（资质认可证书或者资质认证证书或者已建立质量控制体系或者外部质量评价体系或者其他验证体系）</w:t>
            </w:r>
          </w:p>
        </w:tc>
        <w:tc>
          <w:tcPr>
            <w:tcW w:w="1181" w:type="dxa"/>
            <w:noWrap/>
            <w:vAlign w:val="top"/>
          </w:tcPr>
          <w:p>
            <w:pPr>
              <w:spacing w:before="100" w:beforeAutospacing="1" w:after="100" w:afterAutospacing="1"/>
              <w:jc w:val="center"/>
              <w:rPr>
                <w:rFonts w:hint="eastAsia" w:ascii="宋体" w:hAnsi="宋体" w:cs="宋体"/>
                <w:kern w:val="0"/>
                <w:sz w:val="20"/>
                <w:szCs w:val="20"/>
                <w:lang w:eastAsia="zh-CN"/>
              </w:rPr>
            </w:pPr>
            <w:r>
              <w:rPr>
                <w:rFonts w:hint="eastAsia"/>
                <w:lang w:eastAsia="zh-CN"/>
              </w:rPr>
              <w:t>保存（必要时）</w:t>
            </w:r>
          </w:p>
        </w:tc>
        <w:tc>
          <w:tcPr>
            <w:tcW w:w="627"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 xml:space="preserve">□有 </w:t>
            </w:r>
          </w:p>
        </w:tc>
        <w:tc>
          <w:tcPr>
            <w:tcW w:w="577"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□无</w:t>
            </w:r>
          </w:p>
        </w:tc>
        <w:tc>
          <w:tcPr>
            <w:tcW w:w="996"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□不适用</w:t>
            </w:r>
          </w:p>
        </w:tc>
        <w:tc>
          <w:tcPr>
            <w:tcW w:w="1758" w:type="dxa"/>
            <w:tcBorders>
              <w:right w:val="nil"/>
            </w:tcBorders>
            <w:noWrap/>
            <w:vAlign w:val="center"/>
          </w:tcPr>
          <w:p>
            <w:pPr>
              <w:widowControl/>
              <w:jc w:val="left"/>
              <w:rPr>
                <w:rFonts w:ascii="宋体" w:hAnsi="宋体" w:cs="宋体"/>
                <w:kern w:val="0"/>
                <w:sz w:val="20"/>
                <w:szCs w:val="20"/>
                <w:lang w:eastAsia="en-US"/>
              </w:rPr>
            </w:pP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23" w:type="dxa"/>
            <w:tcBorders>
              <w:left w:val="nil"/>
            </w:tcBorders>
            <w:noWrap/>
            <w:vAlign w:val="top"/>
          </w:tcPr>
          <w:p>
            <w:pPr>
              <w:widowControl/>
              <w:jc w:val="left"/>
              <w:rPr>
                <w:rFonts w:hint="default" w:ascii="宋体" w:hAnsi="宋体" w:cs="宋体"/>
                <w:kern w:val="0"/>
                <w:sz w:val="20"/>
                <w:szCs w:val="20"/>
                <w:lang w:val="en-US" w:eastAsia="zh-CN"/>
              </w:rPr>
            </w:pPr>
            <w:r>
              <w:rPr>
                <w:rFonts w:hint="eastAsia" w:ascii="宋体" w:hAnsi="宋体" w:cs="宋体"/>
                <w:kern w:val="0"/>
                <w:sz w:val="20"/>
                <w:szCs w:val="20"/>
                <w:lang w:val="en-US" w:eastAsia="zh-CN"/>
              </w:rPr>
              <w:t xml:space="preserve">27 </w:t>
            </w:r>
          </w:p>
        </w:tc>
        <w:tc>
          <w:tcPr>
            <w:tcW w:w="3578" w:type="dxa"/>
            <w:gridSpan w:val="2"/>
            <w:noWrap/>
            <w:vAlign w:val="top"/>
          </w:tcPr>
          <w:p>
            <w:pPr>
              <w:spacing w:before="100" w:beforeAutospacing="1" w:after="100" w:afterAutospacing="1"/>
              <w:jc w:val="left"/>
              <w:rPr>
                <w:rFonts w:ascii="宋体" w:hAnsi="宋体" w:cs="宋体"/>
                <w:kern w:val="0"/>
                <w:sz w:val="20"/>
                <w:szCs w:val="20"/>
              </w:rPr>
            </w:pPr>
            <w:r>
              <w:rPr>
                <w:rFonts w:ascii="宋体" w:hAnsi="宋体" w:eastAsia="宋体"/>
                <w:spacing w:val="-6"/>
                <w:szCs w:val="21"/>
              </w:rPr>
              <w:t>试验用药品及其他试验相关材料的运送记录</w:t>
            </w:r>
            <w:r>
              <w:rPr>
                <w:szCs w:val="21"/>
              </w:rPr>
              <w:t xml:space="preserve"> </w:t>
            </w:r>
          </w:p>
        </w:tc>
        <w:tc>
          <w:tcPr>
            <w:tcW w:w="1181" w:type="dxa"/>
            <w:noWrap/>
            <w:vAlign w:val="top"/>
          </w:tcPr>
          <w:p>
            <w:pPr>
              <w:spacing w:before="100" w:beforeAutospacing="1" w:after="100" w:afterAutospacing="1"/>
              <w:jc w:val="center"/>
              <w:rPr>
                <w:rFonts w:ascii="宋体" w:hAnsi="宋体" w:cs="宋体"/>
                <w:kern w:val="0"/>
                <w:sz w:val="20"/>
                <w:szCs w:val="20"/>
                <w:lang w:eastAsia="en-US"/>
              </w:rPr>
            </w:pPr>
            <w:r>
              <w:rPr>
                <w:rFonts w:hint="eastAsia"/>
              </w:rPr>
              <w:t>保存</w:t>
            </w:r>
          </w:p>
        </w:tc>
        <w:tc>
          <w:tcPr>
            <w:tcW w:w="627"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 xml:space="preserve">□有 </w:t>
            </w:r>
          </w:p>
        </w:tc>
        <w:tc>
          <w:tcPr>
            <w:tcW w:w="577"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□无</w:t>
            </w:r>
          </w:p>
        </w:tc>
        <w:tc>
          <w:tcPr>
            <w:tcW w:w="996"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□不适用</w:t>
            </w:r>
          </w:p>
        </w:tc>
        <w:tc>
          <w:tcPr>
            <w:tcW w:w="1758" w:type="dxa"/>
            <w:tcBorders>
              <w:right w:val="nil"/>
            </w:tcBorders>
            <w:noWrap/>
            <w:vAlign w:val="center"/>
          </w:tcPr>
          <w:p>
            <w:pPr>
              <w:widowControl/>
              <w:jc w:val="left"/>
              <w:rPr>
                <w:rFonts w:ascii="宋体" w:hAnsi="宋体" w:cs="宋体"/>
                <w:kern w:val="0"/>
                <w:sz w:val="20"/>
                <w:szCs w:val="20"/>
                <w:lang w:eastAsia="en-US"/>
              </w:rPr>
            </w:pP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23" w:type="dxa"/>
            <w:tcBorders>
              <w:left w:val="nil"/>
            </w:tcBorders>
            <w:noWrap/>
            <w:vAlign w:val="top"/>
          </w:tcPr>
          <w:p>
            <w:pPr>
              <w:widowControl/>
              <w:jc w:val="left"/>
              <w:rPr>
                <w:rFonts w:hint="default" w:ascii="宋体" w:hAnsi="宋体" w:cs="宋体"/>
                <w:kern w:val="0"/>
                <w:sz w:val="20"/>
                <w:szCs w:val="20"/>
                <w:lang w:val="en-US" w:eastAsia="zh-CN"/>
              </w:rPr>
            </w:pPr>
            <w:r>
              <w:rPr>
                <w:rFonts w:hint="eastAsia" w:ascii="宋体" w:hAnsi="宋体" w:cs="宋体"/>
                <w:kern w:val="0"/>
                <w:sz w:val="20"/>
                <w:szCs w:val="20"/>
                <w:lang w:val="en-US" w:eastAsia="zh-CN"/>
              </w:rPr>
              <w:t>28</w:t>
            </w:r>
          </w:p>
        </w:tc>
        <w:tc>
          <w:tcPr>
            <w:tcW w:w="3578" w:type="dxa"/>
            <w:gridSpan w:val="2"/>
            <w:noWrap/>
            <w:vAlign w:val="top"/>
          </w:tcPr>
          <w:p>
            <w:pPr>
              <w:adjustRightInd w:val="0"/>
              <w:snapToGrid w:val="0"/>
              <w:spacing w:line="340" w:lineRule="exact"/>
              <w:ind w:right="-20" w:rightChars="0"/>
              <w:rPr>
                <w:rFonts w:hint="eastAsia" w:ascii="宋体" w:hAnsi="宋体" w:eastAsia="宋体" w:cs="宋体"/>
                <w:kern w:val="0"/>
                <w:sz w:val="20"/>
                <w:szCs w:val="20"/>
                <w:lang w:eastAsia="zh-CN"/>
              </w:rPr>
            </w:pPr>
            <w:r>
              <w:rPr>
                <w:rFonts w:ascii="宋体" w:hAnsi="宋体" w:eastAsia="宋体"/>
                <w:spacing w:val="-6"/>
                <w:szCs w:val="21"/>
              </w:rPr>
              <w:t>现场访视之外的相关通讯、联络记录—往来信件—会议记录—电话记录</w:t>
            </w:r>
          </w:p>
        </w:tc>
        <w:tc>
          <w:tcPr>
            <w:tcW w:w="1181" w:type="dxa"/>
            <w:noWrap/>
            <w:vAlign w:val="center"/>
          </w:tcPr>
          <w:p>
            <w:pPr>
              <w:widowControl/>
              <w:jc w:val="center"/>
              <w:rPr>
                <w:rFonts w:hint="eastAsia" w:ascii="宋体" w:hAnsi="宋体" w:eastAsia="宋体" w:cs="宋体"/>
                <w:kern w:val="0"/>
                <w:sz w:val="20"/>
                <w:szCs w:val="20"/>
                <w:lang w:eastAsia="zh-CN"/>
              </w:rPr>
            </w:pPr>
            <w:r>
              <w:rPr>
                <w:rFonts w:hint="eastAsia" w:ascii="宋体" w:hAnsi="宋体" w:cs="宋体"/>
                <w:kern w:val="0"/>
                <w:sz w:val="20"/>
                <w:szCs w:val="20"/>
                <w:lang w:eastAsia="zh-CN"/>
              </w:rPr>
              <w:t>保存</w:t>
            </w:r>
          </w:p>
        </w:tc>
        <w:tc>
          <w:tcPr>
            <w:tcW w:w="627"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 xml:space="preserve">□有 </w:t>
            </w:r>
          </w:p>
        </w:tc>
        <w:tc>
          <w:tcPr>
            <w:tcW w:w="577"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□无</w:t>
            </w:r>
          </w:p>
        </w:tc>
        <w:tc>
          <w:tcPr>
            <w:tcW w:w="996"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□不适用</w:t>
            </w:r>
          </w:p>
        </w:tc>
        <w:tc>
          <w:tcPr>
            <w:tcW w:w="1758" w:type="dxa"/>
            <w:tcBorders>
              <w:right w:val="nil"/>
            </w:tcBorders>
            <w:noWrap/>
            <w:vAlign w:val="center"/>
          </w:tcPr>
          <w:p>
            <w:pPr>
              <w:widowControl/>
              <w:jc w:val="left"/>
              <w:rPr>
                <w:rFonts w:ascii="宋体" w:hAnsi="宋体" w:cs="宋体"/>
                <w:kern w:val="0"/>
                <w:sz w:val="20"/>
                <w:szCs w:val="20"/>
                <w:lang w:eastAsia="en-US"/>
              </w:rPr>
            </w:pP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23" w:type="dxa"/>
            <w:tcBorders>
              <w:left w:val="nil"/>
            </w:tcBorders>
            <w:noWrap/>
            <w:vAlign w:val="center"/>
          </w:tcPr>
          <w:p>
            <w:pPr>
              <w:widowControl/>
              <w:jc w:val="left"/>
              <w:rPr>
                <w:rFonts w:hint="default" w:ascii="宋体" w:hAnsi="宋体" w:eastAsia="宋体" w:cs="宋体"/>
                <w:kern w:val="0"/>
                <w:sz w:val="20"/>
                <w:szCs w:val="20"/>
                <w:lang w:val="en-US" w:eastAsia="zh-CN"/>
              </w:rPr>
            </w:pPr>
            <w:r>
              <w:rPr>
                <w:rFonts w:hint="eastAsia" w:ascii="宋体" w:hAnsi="宋体" w:cs="宋体"/>
                <w:kern w:val="0"/>
                <w:sz w:val="20"/>
                <w:szCs w:val="20"/>
                <w:lang w:val="en-US" w:eastAsia="zh-CN"/>
              </w:rPr>
              <w:t>29</w:t>
            </w:r>
          </w:p>
        </w:tc>
        <w:tc>
          <w:tcPr>
            <w:tcW w:w="3578" w:type="dxa"/>
            <w:gridSpan w:val="2"/>
            <w:noWrap/>
            <w:vAlign w:val="top"/>
          </w:tcPr>
          <w:p>
            <w:pPr>
              <w:spacing w:before="100" w:beforeAutospacing="1" w:after="100" w:afterAutospacing="1" w:line="195" w:lineRule="atLeast"/>
              <w:jc w:val="left"/>
              <w:rPr>
                <w:rFonts w:hint="eastAsia" w:ascii="宋体" w:hAnsi="宋体" w:eastAsia="宋体" w:cs="宋体"/>
                <w:kern w:val="0"/>
                <w:sz w:val="20"/>
                <w:szCs w:val="20"/>
                <w:lang w:eastAsia="zh-CN"/>
              </w:rPr>
            </w:pPr>
            <w:r>
              <w:rPr>
                <w:rFonts w:ascii="宋体" w:hAnsi="宋体" w:eastAsia="宋体"/>
                <w:spacing w:val="-6"/>
                <w:szCs w:val="21"/>
              </w:rPr>
              <w:t>签署的知情同意书</w:t>
            </w:r>
          </w:p>
        </w:tc>
        <w:tc>
          <w:tcPr>
            <w:tcW w:w="1181" w:type="dxa"/>
            <w:noWrap/>
            <w:vAlign w:val="center"/>
          </w:tcPr>
          <w:p>
            <w:pPr>
              <w:widowControl/>
              <w:jc w:val="center"/>
              <w:rPr>
                <w:rFonts w:hint="eastAsia" w:ascii="宋体" w:hAnsi="宋体" w:eastAsia="宋体" w:cs="宋体"/>
                <w:kern w:val="0"/>
                <w:sz w:val="20"/>
                <w:szCs w:val="20"/>
                <w:lang w:eastAsia="zh-CN"/>
              </w:rPr>
            </w:pPr>
            <w:r>
              <w:rPr>
                <w:rFonts w:hint="eastAsia" w:ascii="宋体" w:hAnsi="宋体" w:cs="宋体"/>
                <w:kern w:val="0"/>
                <w:sz w:val="20"/>
                <w:szCs w:val="20"/>
                <w:lang w:eastAsia="en-US"/>
              </w:rPr>
              <w:t>保存</w:t>
            </w:r>
          </w:p>
        </w:tc>
        <w:tc>
          <w:tcPr>
            <w:tcW w:w="627"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 xml:space="preserve">□有 </w:t>
            </w:r>
          </w:p>
        </w:tc>
        <w:tc>
          <w:tcPr>
            <w:tcW w:w="577"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□无</w:t>
            </w:r>
          </w:p>
        </w:tc>
        <w:tc>
          <w:tcPr>
            <w:tcW w:w="996"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□不适用</w:t>
            </w:r>
          </w:p>
        </w:tc>
        <w:tc>
          <w:tcPr>
            <w:tcW w:w="1758" w:type="dxa"/>
            <w:tcBorders>
              <w:right w:val="nil"/>
            </w:tcBorders>
            <w:noWrap/>
            <w:vAlign w:val="center"/>
          </w:tcPr>
          <w:p>
            <w:pPr>
              <w:widowControl/>
              <w:jc w:val="left"/>
              <w:rPr>
                <w:rFonts w:ascii="宋体" w:hAnsi="宋体" w:cs="宋体"/>
                <w:kern w:val="0"/>
                <w:sz w:val="20"/>
                <w:szCs w:val="20"/>
                <w:lang w:eastAsia="en-US"/>
              </w:rPr>
            </w:pP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23" w:type="dxa"/>
            <w:tcBorders>
              <w:left w:val="nil"/>
            </w:tcBorders>
            <w:noWrap/>
            <w:vAlign w:val="center"/>
          </w:tcPr>
          <w:p>
            <w:pPr>
              <w:widowControl/>
              <w:jc w:val="left"/>
              <w:rPr>
                <w:rFonts w:hint="default" w:ascii="宋体" w:hAnsi="宋体" w:eastAsia="宋体" w:cs="宋体"/>
                <w:kern w:val="0"/>
                <w:sz w:val="20"/>
                <w:szCs w:val="20"/>
                <w:lang w:val="en-US" w:eastAsia="zh-CN"/>
              </w:rPr>
            </w:pPr>
            <w:r>
              <w:rPr>
                <w:rFonts w:hint="eastAsia" w:ascii="宋体" w:hAnsi="宋体" w:cs="宋体"/>
                <w:kern w:val="0"/>
                <w:sz w:val="20"/>
                <w:szCs w:val="20"/>
                <w:lang w:val="en-US" w:eastAsia="zh-CN"/>
              </w:rPr>
              <w:t>30</w:t>
            </w:r>
          </w:p>
        </w:tc>
        <w:tc>
          <w:tcPr>
            <w:tcW w:w="3578" w:type="dxa"/>
            <w:gridSpan w:val="2"/>
            <w:noWrap/>
            <w:vAlign w:val="top"/>
          </w:tcPr>
          <w:p>
            <w:pPr>
              <w:spacing w:before="100" w:beforeAutospacing="1" w:after="100" w:afterAutospacing="1"/>
              <w:jc w:val="left"/>
              <w:rPr>
                <w:rFonts w:hint="eastAsia" w:ascii="宋体" w:hAnsi="宋体" w:eastAsia="宋体" w:cs="宋体"/>
                <w:kern w:val="0"/>
                <w:sz w:val="20"/>
                <w:szCs w:val="20"/>
                <w:lang w:eastAsia="zh-CN"/>
              </w:rPr>
            </w:pPr>
            <w:r>
              <w:rPr>
                <w:rFonts w:hint="eastAsia"/>
              </w:rPr>
              <w:t>原始医疗文件</w:t>
            </w:r>
            <w:r>
              <w:rPr>
                <w:szCs w:val="21"/>
              </w:rPr>
              <w:t xml:space="preserve"> </w:t>
            </w:r>
          </w:p>
        </w:tc>
        <w:tc>
          <w:tcPr>
            <w:tcW w:w="1181" w:type="dxa"/>
            <w:noWrap/>
            <w:vAlign w:val="center"/>
          </w:tcPr>
          <w:p>
            <w:pPr>
              <w:widowControl/>
              <w:jc w:val="center"/>
              <w:rPr>
                <w:rFonts w:hint="eastAsia" w:ascii="宋体" w:hAnsi="宋体" w:eastAsia="宋体" w:cs="宋体"/>
                <w:kern w:val="0"/>
                <w:sz w:val="20"/>
                <w:szCs w:val="20"/>
                <w:lang w:eastAsia="zh-CN"/>
              </w:rPr>
            </w:pPr>
            <w:r>
              <w:rPr>
                <w:rFonts w:hint="eastAsia" w:ascii="宋体" w:hAnsi="宋体" w:cs="宋体"/>
                <w:kern w:val="0"/>
                <w:sz w:val="20"/>
                <w:szCs w:val="20"/>
                <w:lang w:eastAsia="zh-CN"/>
              </w:rPr>
              <w:t>保存</w:t>
            </w:r>
          </w:p>
        </w:tc>
        <w:tc>
          <w:tcPr>
            <w:tcW w:w="627" w:type="dxa"/>
            <w:noWrap/>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color w:val="000000"/>
                <w:kern w:val="0"/>
                <w:sz w:val="18"/>
                <w:szCs w:val="18"/>
                <w:u w:val="none"/>
                <w:lang w:val="en-US" w:eastAsia="zh-CN" w:bidi="ar"/>
              </w:rPr>
              <w:t xml:space="preserve">□有 </w:t>
            </w:r>
          </w:p>
        </w:tc>
        <w:tc>
          <w:tcPr>
            <w:tcW w:w="577" w:type="dxa"/>
            <w:noWrap/>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color w:val="000000"/>
                <w:kern w:val="0"/>
                <w:sz w:val="18"/>
                <w:szCs w:val="18"/>
                <w:u w:val="none"/>
                <w:lang w:val="en-US" w:eastAsia="zh-CN" w:bidi="ar"/>
              </w:rPr>
              <w:t>□无</w:t>
            </w:r>
          </w:p>
        </w:tc>
        <w:tc>
          <w:tcPr>
            <w:tcW w:w="996" w:type="dxa"/>
            <w:noWrap/>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color w:val="000000"/>
                <w:kern w:val="0"/>
                <w:sz w:val="18"/>
                <w:szCs w:val="18"/>
                <w:u w:val="none"/>
                <w:lang w:val="en-US" w:eastAsia="zh-CN" w:bidi="ar"/>
              </w:rPr>
              <w:t>□不适用</w:t>
            </w:r>
          </w:p>
        </w:tc>
        <w:tc>
          <w:tcPr>
            <w:tcW w:w="1758" w:type="dxa"/>
            <w:tcBorders>
              <w:right w:val="nil"/>
            </w:tcBorders>
            <w:noWrap/>
            <w:vAlign w:val="center"/>
          </w:tcPr>
          <w:p>
            <w:pPr>
              <w:widowControl/>
              <w:jc w:val="left"/>
              <w:rPr>
                <w:rFonts w:ascii="宋体" w:hAnsi="宋体" w:cs="宋体"/>
                <w:kern w:val="0"/>
                <w:sz w:val="20"/>
                <w:szCs w:val="20"/>
              </w:rPr>
            </w:pP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623" w:type="dxa"/>
            <w:tcBorders>
              <w:left w:val="nil"/>
            </w:tcBorders>
            <w:noWrap/>
            <w:vAlign w:val="center"/>
          </w:tcPr>
          <w:p>
            <w:pPr>
              <w:widowControl/>
              <w:jc w:val="left"/>
              <w:rPr>
                <w:rFonts w:hint="default" w:ascii="宋体" w:hAnsi="宋体" w:eastAsia="宋体" w:cs="宋体"/>
                <w:kern w:val="0"/>
                <w:sz w:val="20"/>
                <w:szCs w:val="20"/>
                <w:lang w:val="en-US" w:eastAsia="zh-CN"/>
              </w:rPr>
            </w:pPr>
            <w:r>
              <w:rPr>
                <w:rFonts w:hint="eastAsia" w:ascii="宋体" w:hAnsi="宋体" w:cs="宋体"/>
                <w:kern w:val="0"/>
                <w:sz w:val="20"/>
                <w:szCs w:val="20"/>
                <w:lang w:val="en-US" w:eastAsia="zh-CN"/>
              </w:rPr>
              <w:t>31</w:t>
            </w:r>
          </w:p>
        </w:tc>
        <w:tc>
          <w:tcPr>
            <w:tcW w:w="3578" w:type="dxa"/>
            <w:gridSpan w:val="2"/>
            <w:noWrap w:val="0"/>
            <w:vAlign w:val="top"/>
          </w:tcPr>
          <w:p>
            <w:pPr>
              <w:spacing w:before="100" w:beforeAutospacing="1" w:after="100" w:afterAutospacing="1"/>
              <w:jc w:val="left"/>
              <w:rPr>
                <w:rFonts w:hint="eastAsia" w:ascii="宋体" w:hAnsi="宋体" w:eastAsia="宋体" w:cs="宋体"/>
                <w:kern w:val="0"/>
                <w:sz w:val="20"/>
                <w:szCs w:val="20"/>
                <w:lang w:eastAsia="zh-CN"/>
              </w:rPr>
            </w:pPr>
            <w:r>
              <w:rPr>
                <w:rFonts w:ascii="宋体" w:hAnsi="宋体" w:eastAsia="宋体"/>
                <w:spacing w:val="-6"/>
                <w:szCs w:val="21"/>
              </w:rPr>
              <w:t>已签署研究者姓名、记录日期和填写完整的病例报告表</w:t>
            </w:r>
          </w:p>
        </w:tc>
        <w:tc>
          <w:tcPr>
            <w:tcW w:w="1181" w:type="dxa"/>
            <w:noWrap/>
            <w:vAlign w:val="center"/>
          </w:tcPr>
          <w:p>
            <w:pPr>
              <w:adjustRightInd w:val="0"/>
              <w:snapToGrid w:val="0"/>
              <w:spacing w:line="340" w:lineRule="exact"/>
              <w:ind w:right="-20" w:rightChars="0"/>
              <w:jc w:val="center"/>
              <w:rPr>
                <w:rFonts w:ascii="宋体" w:hAnsi="宋体" w:cs="宋体"/>
                <w:kern w:val="0"/>
                <w:sz w:val="20"/>
                <w:szCs w:val="20"/>
                <w:lang w:eastAsia="en-US"/>
              </w:rPr>
            </w:pPr>
            <w:r>
              <w:rPr>
                <w:rFonts w:ascii="宋体" w:hAnsi="宋体" w:eastAsia="宋体"/>
                <w:spacing w:val="-6"/>
                <w:szCs w:val="21"/>
              </w:rPr>
              <w:t>保存</w:t>
            </w:r>
            <w:r>
              <w:rPr>
                <w:rFonts w:hint="eastAsia" w:ascii="宋体" w:hAnsi="宋体" w:eastAsia="宋体"/>
                <w:spacing w:val="-6"/>
                <w:szCs w:val="21"/>
              </w:rPr>
              <w:t>（复印件）</w:t>
            </w:r>
          </w:p>
        </w:tc>
        <w:tc>
          <w:tcPr>
            <w:tcW w:w="627"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 xml:space="preserve">□有 </w:t>
            </w:r>
          </w:p>
        </w:tc>
        <w:tc>
          <w:tcPr>
            <w:tcW w:w="577"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□无</w:t>
            </w:r>
          </w:p>
        </w:tc>
        <w:tc>
          <w:tcPr>
            <w:tcW w:w="996"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□不适用</w:t>
            </w:r>
          </w:p>
        </w:tc>
        <w:tc>
          <w:tcPr>
            <w:tcW w:w="1758" w:type="dxa"/>
            <w:tcBorders>
              <w:right w:val="nil"/>
            </w:tcBorders>
            <w:noWrap/>
            <w:vAlign w:val="center"/>
          </w:tcPr>
          <w:p>
            <w:pPr>
              <w:widowControl/>
              <w:jc w:val="left"/>
              <w:rPr>
                <w:rFonts w:ascii="宋体" w:hAnsi="宋体" w:cs="宋体"/>
                <w:kern w:val="0"/>
                <w:sz w:val="20"/>
                <w:szCs w:val="20"/>
                <w:lang w:eastAsia="en-US"/>
              </w:rPr>
            </w:pP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623" w:type="dxa"/>
            <w:tcBorders>
              <w:left w:val="nil"/>
            </w:tcBorders>
            <w:noWrap/>
            <w:vAlign w:val="center"/>
          </w:tcPr>
          <w:p>
            <w:pPr>
              <w:widowControl/>
              <w:jc w:val="left"/>
              <w:rPr>
                <w:rFonts w:hint="default" w:ascii="宋体" w:hAnsi="宋体" w:eastAsia="宋体" w:cs="宋体"/>
                <w:kern w:val="0"/>
                <w:sz w:val="20"/>
                <w:szCs w:val="20"/>
                <w:lang w:val="en-US" w:eastAsia="zh-CN"/>
              </w:rPr>
            </w:pPr>
            <w:r>
              <w:rPr>
                <w:rFonts w:hint="eastAsia" w:ascii="宋体" w:hAnsi="宋体" w:cs="宋体"/>
                <w:kern w:val="0"/>
                <w:sz w:val="20"/>
                <w:szCs w:val="20"/>
                <w:lang w:val="en-US" w:eastAsia="zh-CN"/>
              </w:rPr>
              <w:t>32</w:t>
            </w:r>
          </w:p>
        </w:tc>
        <w:tc>
          <w:tcPr>
            <w:tcW w:w="3578" w:type="dxa"/>
            <w:gridSpan w:val="2"/>
            <w:noWrap w:val="0"/>
            <w:vAlign w:val="top"/>
          </w:tcPr>
          <w:p>
            <w:pPr>
              <w:spacing w:before="100" w:beforeAutospacing="1" w:after="100" w:afterAutospacing="1"/>
              <w:jc w:val="left"/>
              <w:rPr>
                <w:rFonts w:hint="eastAsia" w:ascii="宋体" w:hAnsi="宋体" w:eastAsia="宋体" w:cs="宋体"/>
                <w:kern w:val="0"/>
                <w:sz w:val="20"/>
                <w:szCs w:val="20"/>
                <w:lang w:eastAsia="zh-CN"/>
              </w:rPr>
            </w:pPr>
            <w:r>
              <w:rPr>
                <w:rFonts w:ascii="宋体" w:hAnsi="宋体" w:eastAsia="宋体"/>
                <w:spacing w:val="-6"/>
                <w:szCs w:val="21"/>
              </w:rPr>
              <w:t>病例报告表修改记录</w:t>
            </w:r>
            <w:r>
              <w:rPr>
                <w:szCs w:val="21"/>
              </w:rPr>
              <w:t xml:space="preserve"> </w:t>
            </w:r>
          </w:p>
        </w:tc>
        <w:tc>
          <w:tcPr>
            <w:tcW w:w="1181" w:type="dxa"/>
            <w:noWrap/>
            <w:vAlign w:val="center"/>
          </w:tcPr>
          <w:p>
            <w:pPr>
              <w:adjustRightInd w:val="0"/>
              <w:snapToGrid w:val="0"/>
              <w:spacing w:line="340" w:lineRule="exact"/>
              <w:ind w:right="-20" w:rightChars="0"/>
              <w:jc w:val="center"/>
              <w:rPr>
                <w:rFonts w:hint="eastAsia" w:ascii="宋体" w:hAnsi="宋体" w:eastAsia="宋体" w:cs="宋体"/>
                <w:kern w:val="0"/>
                <w:sz w:val="20"/>
                <w:szCs w:val="20"/>
                <w:lang w:eastAsia="zh-CN"/>
              </w:rPr>
            </w:pPr>
            <w:r>
              <w:rPr>
                <w:rFonts w:ascii="宋体" w:hAnsi="宋体" w:eastAsia="宋体"/>
                <w:spacing w:val="-6"/>
                <w:szCs w:val="21"/>
              </w:rPr>
              <w:t>保存</w:t>
            </w:r>
            <w:r>
              <w:rPr>
                <w:rFonts w:hint="eastAsia" w:ascii="宋体" w:hAnsi="宋体" w:eastAsia="宋体"/>
                <w:spacing w:val="-6"/>
                <w:szCs w:val="21"/>
              </w:rPr>
              <w:t>（复印件）</w:t>
            </w:r>
          </w:p>
        </w:tc>
        <w:tc>
          <w:tcPr>
            <w:tcW w:w="627"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 xml:space="preserve">□有 </w:t>
            </w:r>
          </w:p>
        </w:tc>
        <w:tc>
          <w:tcPr>
            <w:tcW w:w="577"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□无</w:t>
            </w:r>
          </w:p>
        </w:tc>
        <w:tc>
          <w:tcPr>
            <w:tcW w:w="996"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□不适用</w:t>
            </w:r>
          </w:p>
        </w:tc>
        <w:tc>
          <w:tcPr>
            <w:tcW w:w="1758" w:type="dxa"/>
            <w:tcBorders>
              <w:right w:val="nil"/>
            </w:tcBorders>
            <w:noWrap/>
            <w:vAlign w:val="center"/>
          </w:tcPr>
          <w:p>
            <w:pPr>
              <w:widowControl/>
              <w:jc w:val="left"/>
              <w:rPr>
                <w:rFonts w:ascii="宋体" w:hAnsi="宋体" w:cs="宋体"/>
                <w:kern w:val="0"/>
                <w:sz w:val="20"/>
                <w:szCs w:val="20"/>
                <w:lang w:eastAsia="en-US"/>
              </w:rPr>
            </w:pP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623" w:type="dxa"/>
            <w:tcBorders>
              <w:left w:val="nil"/>
            </w:tcBorders>
            <w:noWrap/>
            <w:vAlign w:val="center"/>
          </w:tcPr>
          <w:p>
            <w:pPr>
              <w:widowControl/>
              <w:jc w:val="left"/>
              <w:rPr>
                <w:rFonts w:hint="default" w:ascii="宋体" w:hAnsi="宋体" w:eastAsia="宋体" w:cs="宋体"/>
                <w:kern w:val="0"/>
                <w:sz w:val="20"/>
                <w:szCs w:val="20"/>
                <w:lang w:val="en-US" w:eastAsia="zh-CN"/>
              </w:rPr>
            </w:pPr>
            <w:r>
              <w:rPr>
                <w:rFonts w:hint="eastAsia" w:ascii="宋体" w:hAnsi="宋体" w:cs="宋体"/>
                <w:kern w:val="0"/>
                <w:sz w:val="20"/>
                <w:szCs w:val="20"/>
                <w:lang w:val="en-US" w:eastAsia="zh-CN"/>
              </w:rPr>
              <w:t>33</w:t>
            </w:r>
          </w:p>
        </w:tc>
        <w:tc>
          <w:tcPr>
            <w:tcW w:w="3578" w:type="dxa"/>
            <w:gridSpan w:val="2"/>
            <w:noWrap w:val="0"/>
            <w:vAlign w:val="top"/>
          </w:tcPr>
          <w:p>
            <w:pPr>
              <w:spacing w:before="100" w:beforeAutospacing="1" w:after="100" w:afterAutospacing="1"/>
              <w:jc w:val="left"/>
              <w:rPr>
                <w:rFonts w:hint="eastAsia" w:ascii="宋体" w:hAnsi="宋体" w:eastAsia="宋体" w:cs="宋体"/>
                <w:kern w:val="0"/>
                <w:sz w:val="20"/>
                <w:szCs w:val="20"/>
                <w:lang w:eastAsia="zh-CN"/>
              </w:rPr>
            </w:pPr>
            <w:r>
              <w:rPr>
                <w:rFonts w:ascii="宋体" w:hAnsi="宋体" w:eastAsia="宋体"/>
                <w:spacing w:val="-6"/>
                <w:szCs w:val="21"/>
              </w:rPr>
              <w:t>研究者向申办者报告的严重不良事件</w:t>
            </w:r>
          </w:p>
        </w:tc>
        <w:tc>
          <w:tcPr>
            <w:tcW w:w="1181" w:type="dxa"/>
            <w:noWrap/>
            <w:vAlign w:val="center"/>
          </w:tcPr>
          <w:p>
            <w:pPr>
              <w:widowControl/>
              <w:jc w:val="center"/>
              <w:rPr>
                <w:rFonts w:hint="eastAsia" w:ascii="宋体" w:hAnsi="宋体" w:cs="宋体"/>
                <w:kern w:val="0"/>
                <w:sz w:val="20"/>
                <w:szCs w:val="20"/>
                <w:lang w:eastAsia="zh-CN"/>
              </w:rPr>
            </w:pPr>
            <w:r>
              <w:rPr>
                <w:rFonts w:hint="eastAsia" w:ascii="宋体" w:hAnsi="宋体" w:cs="宋体"/>
                <w:kern w:val="0"/>
                <w:sz w:val="20"/>
                <w:szCs w:val="20"/>
                <w:lang w:eastAsia="zh-CN"/>
              </w:rPr>
              <w:t>保存</w:t>
            </w:r>
          </w:p>
        </w:tc>
        <w:tc>
          <w:tcPr>
            <w:tcW w:w="627"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 xml:space="preserve">□有 </w:t>
            </w:r>
          </w:p>
        </w:tc>
        <w:tc>
          <w:tcPr>
            <w:tcW w:w="577"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□无</w:t>
            </w:r>
          </w:p>
        </w:tc>
        <w:tc>
          <w:tcPr>
            <w:tcW w:w="996"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□不适用</w:t>
            </w:r>
          </w:p>
        </w:tc>
        <w:tc>
          <w:tcPr>
            <w:tcW w:w="1758" w:type="dxa"/>
            <w:tcBorders>
              <w:right w:val="nil"/>
            </w:tcBorders>
            <w:noWrap/>
            <w:vAlign w:val="center"/>
          </w:tcPr>
          <w:p>
            <w:pPr>
              <w:widowControl/>
              <w:jc w:val="left"/>
              <w:rPr>
                <w:rFonts w:ascii="宋体" w:hAnsi="宋体" w:cs="宋体"/>
                <w:kern w:val="0"/>
                <w:sz w:val="20"/>
                <w:szCs w:val="20"/>
                <w:lang w:eastAsia="en-US"/>
              </w:rPr>
            </w:pP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623" w:type="dxa"/>
            <w:tcBorders>
              <w:left w:val="nil"/>
            </w:tcBorders>
            <w:noWrap/>
            <w:vAlign w:val="center"/>
          </w:tcPr>
          <w:p>
            <w:pPr>
              <w:widowControl/>
              <w:jc w:val="left"/>
              <w:rPr>
                <w:rFonts w:hint="default" w:ascii="宋体" w:hAnsi="宋体" w:cs="宋体"/>
                <w:kern w:val="0"/>
                <w:sz w:val="20"/>
                <w:szCs w:val="20"/>
                <w:lang w:val="en-US" w:eastAsia="zh-CN"/>
              </w:rPr>
            </w:pPr>
            <w:r>
              <w:rPr>
                <w:rFonts w:hint="eastAsia" w:ascii="宋体" w:hAnsi="宋体" w:cs="宋体"/>
                <w:kern w:val="0"/>
                <w:sz w:val="20"/>
                <w:szCs w:val="20"/>
                <w:lang w:val="en-US" w:eastAsia="zh-CN"/>
              </w:rPr>
              <w:t>34</w:t>
            </w:r>
          </w:p>
        </w:tc>
        <w:tc>
          <w:tcPr>
            <w:tcW w:w="3578" w:type="dxa"/>
            <w:gridSpan w:val="2"/>
            <w:noWrap w:val="0"/>
            <w:vAlign w:val="center"/>
          </w:tcPr>
          <w:p>
            <w:pPr>
              <w:adjustRightInd w:val="0"/>
              <w:snapToGrid w:val="0"/>
              <w:spacing w:line="340" w:lineRule="exact"/>
              <w:ind w:right="-20" w:rightChars="0"/>
              <w:rPr>
                <w:rFonts w:hint="eastAsia" w:ascii="宋体" w:hAnsi="宋体" w:eastAsia="宋体" w:cs="宋体"/>
                <w:kern w:val="0"/>
                <w:sz w:val="20"/>
                <w:szCs w:val="20"/>
                <w:lang w:eastAsia="zh-CN"/>
              </w:rPr>
            </w:pPr>
            <w:r>
              <w:rPr>
                <w:rFonts w:ascii="宋体" w:hAnsi="宋体" w:eastAsia="宋体"/>
                <w:spacing w:val="-6"/>
                <w:szCs w:val="21"/>
              </w:rPr>
              <w:t>申办者或者研究者向药品监督管理部门、伦理委员会提交的可疑</w:t>
            </w:r>
            <w:r>
              <w:rPr>
                <w:rFonts w:hint="eastAsia" w:ascii="宋体" w:hAnsi="宋体" w:eastAsia="宋体"/>
                <w:spacing w:val="-6"/>
                <w:szCs w:val="21"/>
              </w:rPr>
              <w:t>且</w:t>
            </w:r>
            <w:r>
              <w:rPr>
                <w:rFonts w:ascii="宋体" w:hAnsi="宋体" w:eastAsia="宋体"/>
                <w:spacing w:val="-6"/>
                <w:szCs w:val="21"/>
              </w:rPr>
              <w:t>非预期严重不良反应及其他安全性资料</w:t>
            </w:r>
          </w:p>
        </w:tc>
        <w:tc>
          <w:tcPr>
            <w:tcW w:w="1181" w:type="dxa"/>
            <w:noWrap/>
            <w:vAlign w:val="center"/>
          </w:tcPr>
          <w:p>
            <w:pPr>
              <w:widowControl/>
              <w:jc w:val="center"/>
              <w:rPr>
                <w:rFonts w:hint="eastAsia" w:ascii="宋体" w:hAnsi="宋体" w:cs="宋体"/>
                <w:kern w:val="0"/>
                <w:sz w:val="20"/>
                <w:szCs w:val="20"/>
                <w:lang w:eastAsia="zh-CN"/>
              </w:rPr>
            </w:pPr>
            <w:r>
              <w:rPr>
                <w:rFonts w:ascii="宋体" w:hAnsi="宋体" w:eastAsia="宋体"/>
                <w:spacing w:val="-6"/>
                <w:szCs w:val="21"/>
              </w:rPr>
              <w:t>保存（必要时）</w:t>
            </w:r>
          </w:p>
        </w:tc>
        <w:tc>
          <w:tcPr>
            <w:tcW w:w="627"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 xml:space="preserve">□有 </w:t>
            </w:r>
          </w:p>
        </w:tc>
        <w:tc>
          <w:tcPr>
            <w:tcW w:w="577"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□无</w:t>
            </w:r>
          </w:p>
        </w:tc>
        <w:tc>
          <w:tcPr>
            <w:tcW w:w="996"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□不适用</w:t>
            </w:r>
          </w:p>
        </w:tc>
        <w:tc>
          <w:tcPr>
            <w:tcW w:w="1758" w:type="dxa"/>
            <w:tcBorders>
              <w:right w:val="nil"/>
            </w:tcBorders>
            <w:noWrap/>
            <w:vAlign w:val="center"/>
          </w:tcPr>
          <w:p>
            <w:pPr>
              <w:widowControl/>
              <w:jc w:val="left"/>
              <w:rPr>
                <w:rFonts w:ascii="宋体" w:hAnsi="宋体" w:cs="宋体"/>
                <w:kern w:val="0"/>
                <w:sz w:val="20"/>
                <w:szCs w:val="20"/>
                <w:lang w:eastAsia="en-US"/>
              </w:rPr>
            </w:pP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623" w:type="dxa"/>
            <w:tcBorders>
              <w:left w:val="nil"/>
            </w:tcBorders>
            <w:noWrap/>
            <w:vAlign w:val="center"/>
          </w:tcPr>
          <w:p>
            <w:pPr>
              <w:widowControl/>
              <w:jc w:val="left"/>
              <w:rPr>
                <w:rFonts w:hint="default" w:ascii="宋体" w:hAnsi="宋体" w:cs="宋体"/>
                <w:kern w:val="0"/>
                <w:sz w:val="20"/>
                <w:szCs w:val="20"/>
                <w:lang w:val="en-US" w:eastAsia="zh-CN"/>
              </w:rPr>
            </w:pPr>
            <w:r>
              <w:rPr>
                <w:rFonts w:hint="eastAsia" w:ascii="宋体" w:hAnsi="宋体" w:cs="宋体"/>
                <w:kern w:val="0"/>
                <w:sz w:val="20"/>
                <w:szCs w:val="20"/>
                <w:lang w:val="en-US" w:eastAsia="zh-CN"/>
              </w:rPr>
              <w:t>35</w:t>
            </w:r>
          </w:p>
        </w:tc>
        <w:tc>
          <w:tcPr>
            <w:tcW w:w="3578" w:type="dxa"/>
            <w:gridSpan w:val="2"/>
            <w:noWrap w:val="0"/>
            <w:vAlign w:val="center"/>
          </w:tcPr>
          <w:p>
            <w:pPr>
              <w:adjustRightInd w:val="0"/>
              <w:snapToGrid w:val="0"/>
              <w:spacing w:line="340" w:lineRule="exact"/>
              <w:ind w:right="-20" w:rightChars="0"/>
              <w:rPr>
                <w:rFonts w:ascii="宋体" w:hAnsi="宋体" w:eastAsia="宋体" w:cs="Times New Roman"/>
                <w:kern w:val="2"/>
                <w:sz w:val="24"/>
                <w:szCs w:val="24"/>
                <w:lang w:val="en-US" w:eastAsia="zh-CN" w:bidi="ar-SA"/>
              </w:rPr>
            </w:pPr>
            <w:r>
              <w:rPr>
                <w:rFonts w:ascii="宋体" w:hAnsi="宋体" w:eastAsia="宋体"/>
                <w:spacing w:val="-6"/>
                <w:szCs w:val="21"/>
              </w:rPr>
              <w:t>向伦理委员会和药品监督管理部门提交的阶段性报告</w:t>
            </w:r>
          </w:p>
        </w:tc>
        <w:tc>
          <w:tcPr>
            <w:tcW w:w="1181" w:type="dxa"/>
            <w:noWrap/>
            <w:vAlign w:val="center"/>
          </w:tcPr>
          <w:p>
            <w:pPr>
              <w:adjustRightInd w:val="0"/>
              <w:snapToGrid w:val="0"/>
              <w:spacing w:line="340" w:lineRule="exact"/>
              <w:ind w:right="-20" w:rightChars="0"/>
              <w:jc w:val="center"/>
              <w:rPr>
                <w:rFonts w:hint="eastAsia" w:ascii="宋体" w:hAnsi="宋体" w:eastAsia="宋体" w:cs="Times New Roman"/>
                <w:kern w:val="2"/>
                <w:sz w:val="24"/>
                <w:szCs w:val="24"/>
                <w:lang w:val="en-US" w:eastAsia="zh-CN" w:bidi="ar-SA"/>
              </w:rPr>
            </w:pPr>
            <w:r>
              <w:rPr>
                <w:rFonts w:ascii="宋体" w:hAnsi="宋体" w:eastAsia="宋体"/>
                <w:spacing w:val="-6"/>
                <w:szCs w:val="21"/>
              </w:rPr>
              <w:t>保存</w:t>
            </w:r>
          </w:p>
        </w:tc>
        <w:tc>
          <w:tcPr>
            <w:tcW w:w="627" w:type="dxa"/>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□有 </w:t>
            </w:r>
          </w:p>
        </w:tc>
        <w:tc>
          <w:tcPr>
            <w:tcW w:w="577" w:type="dxa"/>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□无</w:t>
            </w:r>
          </w:p>
        </w:tc>
        <w:tc>
          <w:tcPr>
            <w:tcW w:w="996" w:type="dxa"/>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□不适用</w:t>
            </w:r>
          </w:p>
        </w:tc>
        <w:tc>
          <w:tcPr>
            <w:tcW w:w="1758" w:type="dxa"/>
            <w:tcBorders>
              <w:right w:val="nil"/>
            </w:tcBorders>
            <w:noWrap/>
            <w:vAlign w:val="center"/>
          </w:tcPr>
          <w:p>
            <w:pPr>
              <w:widowControl/>
              <w:jc w:val="left"/>
              <w:rPr>
                <w:rFonts w:ascii="宋体" w:hAnsi="宋体" w:cs="宋体"/>
                <w:kern w:val="0"/>
                <w:sz w:val="20"/>
                <w:szCs w:val="20"/>
                <w:lang w:eastAsia="en-US"/>
              </w:rPr>
            </w:pP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623" w:type="dxa"/>
            <w:tcBorders>
              <w:left w:val="nil"/>
            </w:tcBorders>
            <w:noWrap/>
            <w:vAlign w:val="center"/>
          </w:tcPr>
          <w:p>
            <w:pPr>
              <w:widowControl/>
              <w:jc w:val="left"/>
              <w:rPr>
                <w:rFonts w:hint="default" w:ascii="宋体" w:hAnsi="宋体" w:cs="宋体"/>
                <w:kern w:val="0"/>
                <w:sz w:val="20"/>
                <w:szCs w:val="20"/>
                <w:lang w:val="en-US" w:eastAsia="zh-CN"/>
              </w:rPr>
            </w:pPr>
            <w:r>
              <w:rPr>
                <w:rFonts w:hint="eastAsia" w:ascii="宋体" w:hAnsi="宋体" w:cs="宋体"/>
                <w:kern w:val="0"/>
                <w:sz w:val="20"/>
                <w:szCs w:val="20"/>
                <w:lang w:val="en-US" w:eastAsia="zh-CN"/>
              </w:rPr>
              <w:t>36</w:t>
            </w:r>
          </w:p>
        </w:tc>
        <w:tc>
          <w:tcPr>
            <w:tcW w:w="3578" w:type="dxa"/>
            <w:gridSpan w:val="2"/>
            <w:noWrap w:val="0"/>
            <w:vAlign w:val="center"/>
          </w:tcPr>
          <w:p>
            <w:pPr>
              <w:adjustRightInd w:val="0"/>
              <w:snapToGrid w:val="0"/>
              <w:spacing w:line="340" w:lineRule="exact"/>
              <w:ind w:right="-20" w:rightChars="0"/>
              <w:rPr>
                <w:rFonts w:ascii="宋体" w:hAnsi="宋体" w:eastAsia="宋体" w:cs="Times New Roman"/>
                <w:kern w:val="2"/>
                <w:sz w:val="24"/>
                <w:szCs w:val="24"/>
                <w:lang w:val="en-US" w:eastAsia="zh-CN" w:bidi="ar-SA"/>
              </w:rPr>
            </w:pPr>
            <w:r>
              <w:rPr>
                <w:rFonts w:ascii="宋体" w:hAnsi="宋体" w:eastAsia="宋体"/>
                <w:spacing w:val="-6"/>
                <w:szCs w:val="21"/>
              </w:rPr>
              <w:t>受试者筛选表</w:t>
            </w:r>
          </w:p>
        </w:tc>
        <w:tc>
          <w:tcPr>
            <w:tcW w:w="1181" w:type="dxa"/>
            <w:noWrap/>
            <w:vAlign w:val="center"/>
          </w:tcPr>
          <w:p>
            <w:pPr>
              <w:adjustRightInd w:val="0"/>
              <w:snapToGrid w:val="0"/>
              <w:spacing w:line="340" w:lineRule="exact"/>
              <w:ind w:right="-20" w:rightChars="0"/>
              <w:jc w:val="center"/>
              <w:rPr>
                <w:rFonts w:hint="eastAsia" w:ascii="宋体" w:hAnsi="宋体" w:eastAsia="宋体" w:cs="Times New Roman"/>
                <w:kern w:val="2"/>
                <w:sz w:val="24"/>
                <w:szCs w:val="24"/>
                <w:lang w:val="en-US" w:eastAsia="zh-CN" w:bidi="ar-SA"/>
              </w:rPr>
            </w:pPr>
            <w:r>
              <w:rPr>
                <w:rFonts w:ascii="宋体" w:hAnsi="宋体" w:eastAsia="宋体"/>
                <w:spacing w:val="-6"/>
                <w:szCs w:val="21"/>
              </w:rPr>
              <w:t>保存</w:t>
            </w:r>
          </w:p>
        </w:tc>
        <w:tc>
          <w:tcPr>
            <w:tcW w:w="627" w:type="dxa"/>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□有 </w:t>
            </w:r>
          </w:p>
        </w:tc>
        <w:tc>
          <w:tcPr>
            <w:tcW w:w="577" w:type="dxa"/>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□无</w:t>
            </w:r>
          </w:p>
        </w:tc>
        <w:tc>
          <w:tcPr>
            <w:tcW w:w="996" w:type="dxa"/>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□不适用</w:t>
            </w:r>
          </w:p>
        </w:tc>
        <w:tc>
          <w:tcPr>
            <w:tcW w:w="1758" w:type="dxa"/>
            <w:tcBorders>
              <w:right w:val="nil"/>
            </w:tcBorders>
            <w:noWrap/>
            <w:vAlign w:val="center"/>
          </w:tcPr>
          <w:p>
            <w:pPr>
              <w:widowControl/>
              <w:jc w:val="left"/>
              <w:rPr>
                <w:rFonts w:ascii="宋体" w:hAnsi="宋体" w:cs="宋体"/>
                <w:kern w:val="0"/>
                <w:sz w:val="20"/>
                <w:szCs w:val="20"/>
                <w:lang w:eastAsia="en-US"/>
              </w:rPr>
            </w:pP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623" w:type="dxa"/>
            <w:tcBorders>
              <w:left w:val="nil"/>
            </w:tcBorders>
            <w:noWrap/>
            <w:vAlign w:val="center"/>
          </w:tcPr>
          <w:p>
            <w:pPr>
              <w:widowControl/>
              <w:jc w:val="left"/>
              <w:rPr>
                <w:rFonts w:hint="default" w:ascii="宋体" w:hAnsi="宋体" w:cs="宋体"/>
                <w:kern w:val="0"/>
                <w:sz w:val="20"/>
                <w:szCs w:val="20"/>
                <w:lang w:val="en-US" w:eastAsia="zh-CN"/>
              </w:rPr>
            </w:pPr>
            <w:r>
              <w:rPr>
                <w:rFonts w:hint="eastAsia" w:ascii="宋体" w:hAnsi="宋体" w:cs="宋体"/>
                <w:kern w:val="0"/>
                <w:sz w:val="20"/>
                <w:szCs w:val="20"/>
                <w:lang w:val="en-US" w:eastAsia="zh-CN"/>
              </w:rPr>
              <w:t>37</w:t>
            </w:r>
          </w:p>
        </w:tc>
        <w:tc>
          <w:tcPr>
            <w:tcW w:w="3578" w:type="dxa"/>
            <w:gridSpan w:val="2"/>
            <w:noWrap w:val="0"/>
            <w:vAlign w:val="center"/>
          </w:tcPr>
          <w:p>
            <w:pPr>
              <w:adjustRightInd w:val="0"/>
              <w:snapToGrid w:val="0"/>
              <w:spacing w:line="340" w:lineRule="exact"/>
              <w:ind w:right="-20" w:rightChars="0"/>
              <w:rPr>
                <w:rFonts w:ascii="宋体" w:hAnsi="宋体" w:eastAsia="宋体" w:cs="Times New Roman"/>
                <w:kern w:val="2"/>
                <w:sz w:val="24"/>
                <w:szCs w:val="24"/>
                <w:lang w:val="en-US" w:eastAsia="zh-CN" w:bidi="ar-SA"/>
              </w:rPr>
            </w:pPr>
            <w:r>
              <w:rPr>
                <w:rFonts w:ascii="宋体" w:hAnsi="宋体" w:eastAsia="宋体"/>
                <w:spacing w:val="-6"/>
                <w:szCs w:val="21"/>
              </w:rPr>
              <w:t>受试者鉴认代码表</w:t>
            </w:r>
          </w:p>
        </w:tc>
        <w:tc>
          <w:tcPr>
            <w:tcW w:w="1181" w:type="dxa"/>
            <w:noWrap/>
            <w:vAlign w:val="center"/>
          </w:tcPr>
          <w:p>
            <w:pPr>
              <w:adjustRightInd w:val="0"/>
              <w:snapToGrid w:val="0"/>
              <w:spacing w:line="340" w:lineRule="exact"/>
              <w:ind w:right="-20" w:rightChars="0"/>
              <w:jc w:val="center"/>
              <w:rPr>
                <w:rFonts w:hint="eastAsia" w:ascii="宋体" w:hAnsi="宋体" w:eastAsia="宋体" w:cs="Times New Roman"/>
                <w:kern w:val="2"/>
                <w:sz w:val="24"/>
                <w:szCs w:val="24"/>
                <w:lang w:val="en-US" w:eastAsia="zh-CN" w:bidi="ar-SA"/>
              </w:rPr>
            </w:pPr>
            <w:r>
              <w:rPr>
                <w:rFonts w:ascii="宋体" w:hAnsi="宋体" w:eastAsia="宋体"/>
                <w:spacing w:val="-6"/>
                <w:szCs w:val="21"/>
              </w:rPr>
              <w:t>保存</w:t>
            </w:r>
          </w:p>
        </w:tc>
        <w:tc>
          <w:tcPr>
            <w:tcW w:w="627" w:type="dxa"/>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□有 </w:t>
            </w:r>
          </w:p>
        </w:tc>
        <w:tc>
          <w:tcPr>
            <w:tcW w:w="577" w:type="dxa"/>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□无</w:t>
            </w:r>
          </w:p>
        </w:tc>
        <w:tc>
          <w:tcPr>
            <w:tcW w:w="996" w:type="dxa"/>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□不适用</w:t>
            </w:r>
          </w:p>
        </w:tc>
        <w:tc>
          <w:tcPr>
            <w:tcW w:w="1758" w:type="dxa"/>
            <w:tcBorders>
              <w:right w:val="nil"/>
            </w:tcBorders>
            <w:noWrap/>
            <w:vAlign w:val="center"/>
          </w:tcPr>
          <w:p>
            <w:pPr>
              <w:widowControl/>
              <w:jc w:val="left"/>
              <w:rPr>
                <w:rFonts w:ascii="宋体" w:hAnsi="宋体" w:cs="宋体"/>
                <w:kern w:val="0"/>
                <w:sz w:val="20"/>
                <w:szCs w:val="20"/>
                <w:lang w:eastAsia="en-US"/>
              </w:rPr>
            </w:pP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623" w:type="dxa"/>
            <w:tcBorders>
              <w:left w:val="nil"/>
            </w:tcBorders>
            <w:noWrap/>
            <w:vAlign w:val="center"/>
          </w:tcPr>
          <w:p>
            <w:pPr>
              <w:widowControl/>
              <w:jc w:val="left"/>
              <w:rPr>
                <w:rFonts w:hint="default" w:ascii="宋体" w:hAnsi="宋体" w:cs="宋体"/>
                <w:kern w:val="0"/>
                <w:sz w:val="20"/>
                <w:szCs w:val="20"/>
                <w:lang w:val="en-US" w:eastAsia="zh-CN"/>
              </w:rPr>
            </w:pPr>
            <w:r>
              <w:rPr>
                <w:rFonts w:hint="eastAsia" w:ascii="宋体" w:hAnsi="宋体" w:cs="宋体"/>
                <w:kern w:val="0"/>
                <w:sz w:val="20"/>
                <w:szCs w:val="20"/>
                <w:lang w:val="en-US" w:eastAsia="zh-CN"/>
              </w:rPr>
              <w:t>38</w:t>
            </w:r>
          </w:p>
        </w:tc>
        <w:tc>
          <w:tcPr>
            <w:tcW w:w="3578" w:type="dxa"/>
            <w:gridSpan w:val="2"/>
            <w:noWrap w:val="0"/>
            <w:vAlign w:val="center"/>
          </w:tcPr>
          <w:p>
            <w:pPr>
              <w:adjustRightInd w:val="0"/>
              <w:snapToGrid w:val="0"/>
              <w:spacing w:line="340" w:lineRule="exact"/>
              <w:ind w:right="-20" w:rightChars="0"/>
              <w:rPr>
                <w:rFonts w:ascii="宋体" w:hAnsi="宋体" w:eastAsia="宋体" w:cs="Times New Roman"/>
                <w:spacing w:val="-6"/>
                <w:kern w:val="2"/>
                <w:sz w:val="21"/>
                <w:szCs w:val="21"/>
                <w:lang w:val="en-US" w:eastAsia="zh-CN" w:bidi="ar-SA"/>
              </w:rPr>
            </w:pPr>
            <w:r>
              <w:rPr>
                <w:rFonts w:ascii="宋体" w:hAnsi="宋体" w:eastAsia="宋体"/>
                <w:spacing w:val="-6"/>
                <w:szCs w:val="21"/>
              </w:rPr>
              <w:t>受试者入选表</w:t>
            </w:r>
          </w:p>
        </w:tc>
        <w:tc>
          <w:tcPr>
            <w:tcW w:w="1181" w:type="dxa"/>
            <w:noWrap/>
            <w:vAlign w:val="center"/>
          </w:tcPr>
          <w:p>
            <w:pPr>
              <w:adjustRightInd w:val="0"/>
              <w:snapToGrid w:val="0"/>
              <w:spacing w:line="340" w:lineRule="exact"/>
              <w:ind w:right="-20" w:rightChars="0"/>
              <w:jc w:val="center"/>
              <w:rPr>
                <w:rFonts w:hint="eastAsia" w:ascii="宋体" w:hAnsi="宋体" w:eastAsia="宋体" w:cs="Times New Roman"/>
                <w:spacing w:val="-6"/>
                <w:kern w:val="2"/>
                <w:sz w:val="21"/>
                <w:szCs w:val="21"/>
                <w:lang w:val="en-US" w:eastAsia="zh-CN" w:bidi="ar-SA"/>
              </w:rPr>
            </w:pPr>
            <w:r>
              <w:rPr>
                <w:rFonts w:ascii="宋体" w:hAnsi="宋体" w:eastAsia="宋体"/>
                <w:spacing w:val="-6"/>
                <w:szCs w:val="21"/>
              </w:rPr>
              <w:t>保存</w:t>
            </w:r>
          </w:p>
        </w:tc>
        <w:tc>
          <w:tcPr>
            <w:tcW w:w="627" w:type="dxa"/>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□有 </w:t>
            </w:r>
          </w:p>
        </w:tc>
        <w:tc>
          <w:tcPr>
            <w:tcW w:w="577" w:type="dxa"/>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□无</w:t>
            </w:r>
          </w:p>
        </w:tc>
        <w:tc>
          <w:tcPr>
            <w:tcW w:w="996" w:type="dxa"/>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□不适用</w:t>
            </w:r>
          </w:p>
        </w:tc>
        <w:tc>
          <w:tcPr>
            <w:tcW w:w="1758" w:type="dxa"/>
            <w:tcBorders>
              <w:right w:val="nil"/>
            </w:tcBorders>
            <w:noWrap/>
            <w:vAlign w:val="center"/>
          </w:tcPr>
          <w:p>
            <w:pPr>
              <w:widowControl/>
              <w:jc w:val="left"/>
              <w:rPr>
                <w:rFonts w:ascii="宋体" w:hAnsi="宋体" w:cs="宋体"/>
                <w:kern w:val="0"/>
                <w:sz w:val="20"/>
                <w:szCs w:val="20"/>
                <w:lang w:eastAsia="en-US"/>
              </w:rPr>
            </w:pP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623" w:type="dxa"/>
            <w:tcBorders>
              <w:left w:val="nil"/>
            </w:tcBorders>
            <w:noWrap/>
            <w:vAlign w:val="center"/>
          </w:tcPr>
          <w:p>
            <w:pPr>
              <w:widowControl/>
              <w:jc w:val="left"/>
              <w:rPr>
                <w:rFonts w:hint="default" w:ascii="宋体" w:hAnsi="宋体" w:cs="宋体"/>
                <w:kern w:val="0"/>
                <w:sz w:val="20"/>
                <w:szCs w:val="20"/>
                <w:lang w:val="en-US" w:eastAsia="zh-CN"/>
              </w:rPr>
            </w:pPr>
            <w:r>
              <w:rPr>
                <w:rFonts w:hint="eastAsia" w:ascii="宋体" w:hAnsi="宋体" w:cs="宋体"/>
                <w:kern w:val="0"/>
                <w:sz w:val="20"/>
                <w:szCs w:val="20"/>
                <w:lang w:val="en-US" w:eastAsia="zh-CN"/>
              </w:rPr>
              <w:t>39</w:t>
            </w:r>
          </w:p>
        </w:tc>
        <w:tc>
          <w:tcPr>
            <w:tcW w:w="3578" w:type="dxa"/>
            <w:gridSpan w:val="2"/>
            <w:noWrap w:val="0"/>
            <w:vAlign w:val="center"/>
          </w:tcPr>
          <w:p>
            <w:pPr>
              <w:adjustRightInd w:val="0"/>
              <w:snapToGrid w:val="0"/>
              <w:spacing w:line="340" w:lineRule="exact"/>
              <w:ind w:right="-20" w:rightChars="0"/>
              <w:rPr>
                <w:rFonts w:ascii="宋体" w:hAnsi="宋体" w:eastAsia="宋体" w:cs="Times New Roman"/>
                <w:spacing w:val="-6"/>
                <w:kern w:val="2"/>
                <w:sz w:val="21"/>
                <w:szCs w:val="21"/>
                <w:lang w:val="en-US" w:eastAsia="zh-CN" w:bidi="ar-SA"/>
              </w:rPr>
            </w:pPr>
            <w:r>
              <w:rPr>
                <w:rFonts w:ascii="宋体" w:hAnsi="宋体" w:eastAsia="宋体"/>
                <w:spacing w:val="-6"/>
                <w:szCs w:val="21"/>
              </w:rPr>
              <w:t>试验用药品在临床试验机构的登记表</w:t>
            </w:r>
          </w:p>
        </w:tc>
        <w:tc>
          <w:tcPr>
            <w:tcW w:w="1181" w:type="dxa"/>
            <w:noWrap/>
            <w:vAlign w:val="center"/>
          </w:tcPr>
          <w:p>
            <w:pPr>
              <w:adjustRightInd w:val="0"/>
              <w:snapToGrid w:val="0"/>
              <w:spacing w:line="340" w:lineRule="exact"/>
              <w:ind w:right="-20" w:rightChars="0"/>
              <w:jc w:val="center"/>
              <w:rPr>
                <w:rFonts w:hint="eastAsia" w:ascii="宋体" w:hAnsi="宋体" w:eastAsia="宋体" w:cs="Times New Roman"/>
                <w:spacing w:val="-6"/>
                <w:kern w:val="2"/>
                <w:sz w:val="21"/>
                <w:szCs w:val="21"/>
                <w:lang w:val="en-US" w:eastAsia="zh-CN" w:bidi="ar-SA"/>
              </w:rPr>
            </w:pPr>
            <w:r>
              <w:rPr>
                <w:rFonts w:ascii="宋体" w:hAnsi="宋体" w:eastAsia="宋体"/>
                <w:spacing w:val="-6"/>
                <w:szCs w:val="21"/>
              </w:rPr>
              <w:t>保存</w:t>
            </w:r>
          </w:p>
        </w:tc>
        <w:tc>
          <w:tcPr>
            <w:tcW w:w="627" w:type="dxa"/>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□有 </w:t>
            </w:r>
          </w:p>
        </w:tc>
        <w:tc>
          <w:tcPr>
            <w:tcW w:w="577" w:type="dxa"/>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□无</w:t>
            </w:r>
          </w:p>
        </w:tc>
        <w:tc>
          <w:tcPr>
            <w:tcW w:w="996" w:type="dxa"/>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□不适用</w:t>
            </w:r>
          </w:p>
        </w:tc>
        <w:tc>
          <w:tcPr>
            <w:tcW w:w="1758" w:type="dxa"/>
            <w:tcBorders>
              <w:right w:val="nil"/>
            </w:tcBorders>
            <w:noWrap/>
            <w:vAlign w:val="center"/>
          </w:tcPr>
          <w:p>
            <w:pPr>
              <w:widowControl/>
              <w:jc w:val="left"/>
              <w:rPr>
                <w:rFonts w:ascii="宋体" w:hAnsi="宋体" w:cs="宋体"/>
                <w:kern w:val="0"/>
                <w:sz w:val="20"/>
                <w:szCs w:val="20"/>
                <w:lang w:eastAsia="en-US"/>
              </w:rPr>
            </w:pP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623" w:type="dxa"/>
            <w:tcBorders>
              <w:left w:val="nil"/>
            </w:tcBorders>
            <w:noWrap/>
            <w:vAlign w:val="center"/>
          </w:tcPr>
          <w:p>
            <w:pPr>
              <w:widowControl/>
              <w:jc w:val="left"/>
              <w:rPr>
                <w:rFonts w:hint="default" w:ascii="宋体" w:hAnsi="宋体" w:cs="宋体"/>
                <w:kern w:val="0"/>
                <w:sz w:val="20"/>
                <w:szCs w:val="20"/>
                <w:lang w:val="en-US" w:eastAsia="zh-CN"/>
              </w:rPr>
            </w:pPr>
            <w:r>
              <w:rPr>
                <w:rFonts w:hint="eastAsia" w:ascii="宋体" w:hAnsi="宋体" w:cs="宋体"/>
                <w:kern w:val="0"/>
                <w:sz w:val="20"/>
                <w:szCs w:val="20"/>
                <w:lang w:val="en-US" w:eastAsia="zh-CN"/>
              </w:rPr>
              <w:t>40</w:t>
            </w:r>
          </w:p>
        </w:tc>
        <w:tc>
          <w:tcPr>
            <w:tcW w:w="3578" w:type="dxa"/>
            <w:gridSpan w:val="2"/>
            <w:noWrap w:val="0"/>
            <w:vAlign w:val="center"/>
          </w:tcPr>
          <w:p>
            <w:pPr>
              <w:adjustRightInd w:val="0"/>
              <w:snapToGrid w:val="0"/>
              <w:spacing w:line="340" w:lineRule="exact"/>
              <w:ind w:right="-20" w:rightChars="0"/>
              <w:rPr>
                <w:rFonts w:ascii="宋体" w:hAnsi="宋体" w:eastAsia="宋体" w:cs="Times New Roman"/>
                <w:spacing w:val="-6"/>
                <w:kern w:val="2"/>
                <w:sz w:val="21"/>
                <w:szCs w:val="21"/>
                <w:lang w:val="en-US" w:eastAsia="zh-CN" w:bidi="ar-SA"/>
              </w:rPr>
            </w:pPr>
            <w:r>
              <w:rPr>
                <w:rFonts w:ascii="宋体" w:hAnsi="宋体" w:eastAsia="宋体"/>
                <w:spacing w:val="-6"/>
                <w:szCs w:val="21"/>
              </w:rPr>
              <w:t>研究者职责分工及签名页</w:t>
            </w:r>
          </w:p>
        </w:tc>
        <w:tc>
          <w:tcPr>
            <w:tcW w:w="1181" w:type="dxa"/>
            <w:noWrap/>
            <w:vAlign w:val="center"/>
          </w:tcPr>
          <w:p>
            <w:pPr>
              <w:adjustRightInd w:val="0"/>
              <w:snapToGrid w:val="0"/>
              <w:spacing w:line="340" w:lineRule="exact"/>
              <w:ind w:right="-20" w:rightChars="0"/>
              <w:jc w:val="center"/>
              <w:rPr>
                <w:rFonts w:hint="eastAsia" w:ascii="宋体" w:hAnsi="宋体" w:eastAsia="宋体" w:cs="Times New Roman"/>
                <w:spacing w:val="-6"/>
                <w:kern w:val="2"/>
                <w:sz w:val="21"/>
                <w:szCs w:val="21"/>
                <w:lang w:val="en-US" w:eastAsia="zh-CN" w:bidi="ar-SA"/>
              </w:rPr>
            </w:pPr>
            <w:r>
              <w:rPr>
                <w:rFonts w:ascii="宋体" w:hAnsi="宋体" w:eastAsia="宋体"/>
                <w:spacing w:val="-6"/>
                <w:szCs w:val="21"/>
              </w:rPr>
              <w:t>保存</w:t>
            </w:r>
          </w:p>
        </w:tc>
        <w:tc>
          <w:tcPr>
            <w:tcW w:w="627" w:type="dxa"/>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□有 </w:t>
            </w:r>
          </w:p>
        </w:tc>
        <w:tc>
          <w:tcPr>
            <w:tcW w:w="577" w:type="dxa"/>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□无</w:t>
            </w:r>
          </w:p>
        </w:tc>
        <w:tc>
          <w:tcPr>
            <w:tcW w:w="996" w:type="dxa"/>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□不适用</w:t>
            </w:r>
          </w:p>
        </w:tc>
        <w:tc>
          <w:tcPr>
            <w:tcW w:w="1758" w:type="dxa"/>
            <w:tcBorders>
              <w:right w:val="nil"/>
            </w:tcBorders>
            <w:noWrap/>
            <w:vAlign w:val="center"/>
          </w:tcPr>
          <w:p>
            <w:pPr>
              <w:widowControl/>
              <w:jc w:val="left"/>
              <w:rPr>
                <w:rFonts w:ascii="宋体" w:hAnsi="宋体" w:cs="宋体"/>
                <w:kern w:val="0"/>
                <w:sz w:val="20"/>
                <w:szCs w:val="20"/>
                <w:lang w:eastAsia="en-US"/>
              </w:rPr>
            </w:pP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623" w:type="dxa"/>
            <w:tcBorders>
              <w:left w:val="nil"/>
            </w:tcBorders>
            <w:noWrap/>
            <w:vAlign w:val="center"/>
          </w:tcPr>
          <w:p>
            <w:pPr>
              <w:widowControl/>
              <w:jc w:val="left"/>
              <w:rPr>
                <w:rFonts w:hint="default" w:ascii="宋体" w:hAnsi="宋体" w:cs="宋体"/>
                <w:kern w:val="0"/>
                <w:sz w:val="20"/>
                <w:szCs w:val="20"/>
                <w:lang w:val="en-US" w:eastAsia="zh-CN"/>
              </w:rPr>
            </w:pPr>
            <w:r>
              <w:rPr>
                <w:rFonts w:hint="eastAsia" w:ascii="宋体" w:hAnsi="宋体" w:cs="宋体"/>
                <w:kern w:val="0"/>
                <w:sz w:val="20"/>
                <w:szCs w:val="20"/>
                <w:lang w:val="en-US" w:eastAsia="zh-CN"/>
              </w:rPr>
              <w:t>41</w:t>
            </w:r>
          </w:p>
        </w:tc>
        <w:tc>
          <w:tcPr>
            <w:tcW w:w="3578" w:type="dxa"/>
            <w:gridSpan w:val="2"/>
            <w:noWrap w:val="0"/>
            <w:vAlign w:val="center"/>
          </w:tcPr>
          <w:p>
            <w:pPr>
              <w:adjustRightInd w:val="0"/>
              <w:snapToGrid w:val="0"/>
              <w:spacing w:line="340" w:lineRule="exact"/>
              <w:ind w:right="-20" w:rightChars="0"/>
              <w:rPr>
                <w:rFonts w:ascii="宋体" w:hAnsi="宋体" w:eastAsia="宋体" w:cs="Times New Roman"/>
                <w:spacing w:val="-6"/>
                <w:kern w:val="2"/>
                <w:sz w:val="21"/>
                <w:szCs w:val="21"/>
                <w:lang w:val="en-US" w:eastAsia="zh-CN" w:bidi="ar-SA"/>
              </w:rPr>
            </w:pPr>
            <w:r>
              <w:rPr>
                <w:rFonts w:ascii="宋体" w:hAnsi="宋体" w:eastAsia="宋体"/>
                <w:spacing w:val="-6"/>
                <w:szCs w:val="21"/>
              </w:rPr>
              <w:t>体液/组织样本的留存记录（若有）</w:t>
            </w:r>
          </w:p>
        </w:tc>
        <w:tc>
          <w:tcPr>
            <w:tcW w:w="1181" w:type="dxa"/>
            <w:noWrap/>
            <w:vAlign w:val="center"/>
          </w:tcPr>
          <w:p>
            <w:pPr>
              <w:adjustRightInd w:val="0"/>
              <w:snapToGrid w:val="0"/>
              <w:spacing w:line="340" w:lineRule="exact"/>
              <w:ind w:right="-20" w:rightChars="0"/>
              <w:jc w:val="center"/>
              <w:rPr>
                <w:rFonts w:hint="eastAsia" w:ascii="宋体" w:hAnsi="宋体" w:eastAsia="宋体" w:cs="Times New Roman"/>
                <w:spacing w:val="-6"/>
                <w:kern w:val="2"/>
                <w:sz w:val="21"/>
                <w:szCs w:val="21"/>
                <w:lang w:val="en-US" w:eastAsia="zh-CN" w:bidi="ar-SA"/>
              </w:rPr>
            </w:pPr>
            <w:r>
              <w:rPr>
                <w:rFonts w:ascii="宋体" w:hAnsi="宋体" w:eastAsia="宋体"/>
                <w:spacing w:val="-6"/>
                <w:szCs w:val="21"/>
              </w:rPr>
              <w:t>保存</w:t>
            </w:r>
          </w:p>
        </w:tc>
        <w:tc>
          <w:tcPr>
            <w:tcW w:w="627" w:type="dxa"/>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□有 </w:t>
            </w:r>
          </w:p>
        </w:tc>
        <w:tc>
          <w:tcPr>
            <w:tcW w:w="577" w:type="dxa"/>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□无</w:t>
            </w:r>
          </w:p>
        </w:tc>
        <w:tc>
          <w:tcPr>
            <w:tcW w:w="996" w:type="dxa"/>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□不适用</w:t>
            </w:r>
          </w:p>
        </w:tc>
        <w:tc>
          <w:tcPr>
            <w:tcW w:w="1758" w:type="dxa"/>
            <w:tcBorders>
              <w:right w:val="nil"/>
            </w:tcBorders>
            <w:noWrap/>
            <w:vAlign w:val="center"/>
          </w:tcPr>
          <w:p>
            <w:pPr>
              <w:widowControl/>
              <w:jc w:val="left"/>
              <w:rPr>
                <w:rFonts w:ascii="宋体" w:hAnsi="宋体" w:cs="宋体"/>
                <w:kern w:val="0"/>
                <w:sz w:val="20"/>
                <w:szCs w:val="20"/>
                <w:lang w:eastAsia="en-US"/>
              </w:rPr>
            </w:pP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9340" w:type="dxa"/>
            <w:gridSpan w:val="8"/>
            <w:tcBorders>
              <w:left w:val="nil"/>
              <w:right w:val="nil"/>
            </w:tcBorders>
            <w:shd w:val="clear" w:color="auto" w:fill="C0C0C0"/>
            <w:noWrap/>
            <w:vAlign w:val="center"/>
          </w:tcPr>
          <w:p>
            <w:pPr>
              <w:widowControl/>
              <w:jc w:val="left"/>
              <w:rPr>
                <w:rFonts w:hint="eastAsia" w:ascii="宋体" w:hAnsi="宋体" w:cs="宋体"/>
                <w:b/>
                <w:kern w:val="0"/>
                <w:sz w:val="20"/>
                <w:szCs w:val="20"/>
                <w:lang w:eastAsia="en-US"/>
              </w:rPr>
            </w:pPr>
            <w:r>
              <w:rPr>
                <w:rFonts w:hint="eastAsia" w:ascii="宋体" w:hAnsi="宋体" w:cs="宋体"/>
                <w:b/>
                <w:kern w:val="0"/>
                <w:sz w:val="20"/>
                <w:szCs w:val="20"/>
                <w:lang w:eastAsia="en-US"/>
              </w:rPr>
              <w:t>临床试验完成后</w:t>
            </w: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23" w:type="dxa"/>
            <w:tcBorders>
              <w:left w:val="nil"/>
            </w:tcBorders>
            <w:noWrap/>
            <w:vAlign w:val="center"/>
          </w:tcPr>
          <w:p>
            <w:pPr>
              <w:widowControl/>
              <w:jc w:val="left"/>
              <w:rPr>
                <w:rFonts w:ascii="宋体" w:hAnsi="宋体" w:cs="宋体"/>
                <w:b/>
                <w:bCs/>
                <w:kern w:val="0"/>
                <w:sz w:val="20"/>
                <w:szCs w:val="20"/>
                <w:lang w:eastAsia="en-US"/>
              </w:rPr>
            </w:pPr>
            <w:r>
              <w:rPr>
                <w:rFonts w:hint="eastAsia" w:ascii="宋体" w:hAnsi="宋体" w:cs="宋体"/>
                <w:b/>
                <w:bCs/>
                <w:kern w:val="0"/>
                <w:sz w:val="20"/>
                <w:szCs w:val="20"/>
                <w:lang w:eastAsia="en-US"/>
              </w:rPr>
              <w:t>序号</w:t>
            </w:r>
          </w:p>
        </w:tc>
        <w:tc>
          <w:tcPr>
            <w:tcW w:w="3578" w:type="dxa"/>
            <w:gridSpan w:val="2"/>
            <w:noWrap/>
            <w:vAlign w:val="center"/>
          </w:tcPr>
          <w:p>
            <w:pPr>
              <w:widowControl/>
              <w:jc w:val="left"/>
              <w:rPr>
                <w:rFonts w:ascii="宋体" w:hAnsi="宋体" w:cs="宋体"/>
                <w:b/>
                <w:bCs/>
                <w:kern w:val="0"/>
                <w:sz w:val="20"/>
                <w:szCs w:val="20"/>
                <w:lang w:eastAsia="en-US"/>
              </w:rPr>
            </w:pPr>
            <w:r>
              <w:rPr>
                <w:rFonts w:hint="eastAsia" w:ascii="宋体" w:hAnsi="宋体" w:cs="宋体"/>
                <w:b/>
                <w:bCs/>
                <w:kern w:val="0"/>
                <w:sz w:val="20"/>
                <w:szCs w:val="20"/>
                <w:lang w:eastAsia="en-US"/>
              </w:rPr>
              <w:t>临床试验保存</w:t>
            </w:r>
            <w:r>
              <w:rPr>
                <w:rFonts w:hint="eastAsia" w:ascii="宋体" w:hAnsi="宋体" w:cs="宋体"/>
                <w:b/>
                <w:bCs/>
                <w:kern w:val="0"/>
                <w:sz w:val="20"/>
                <w:szCs w:val="20"/>
                <w:lang w:eastAsia="zh-CN"/>
              </w:rPr>
              <w:t>必备</w:t>
            </w:r>
            <w:r>
              <w:rPr>
                <w:rFonts w:hint="eastAsia" w:ascii="宋体" w:hAnsi="宋体" w:cs="宋体"/>
                <w:b/>
                <w:bCs/>
                <w:kern w:val="0"/>
                <w:sz w:val="20"/>
                <w:szCs w:val="20"/>
                <w:lang w:eastAsia="en-US"/>
              </w:rPr>
              <w:t>文件</w:t>
            </w:r>
          </w:p>
        </w:tc>
        <w:tc>
          <w:tcPr>
            <w:tcW w:w="1181" w:type="dxa"/>
            <w:noWrap/>
            <w:vAlign w:val="center"/>
          </w:tcPr>
          <w:p>
            <w:pPr>
              <w:widowControl/>
              <w:jc w:val="center"/>
              <w:rPr>
                <w:rFonts w:ascii="宋体" w:hAnsi="宋体" w:cs="宋体"/>
                <w:b/>
                <w:bCs/>
                <w:kern w:val="0"/>
                <w:sz w:val="20"/>
                <w:szCs w:val="20"/>
                <w:lang w:eastAsia="en-US"/>
              </w:rPr>
            </w:pPr>
            <w:r>
              <w:rPr>
                <w:rFonts w:hint="eastAsia" w:ascii="宋体" w:hAnsi="宋体" w:cs="宋体"/>
                <w:b/>
                <w:bCs/>
                <w:kern w:val="0"/>
                <w:sz w:val="20"/>
                <w:szCs w:val="20"/>
                <w:lang w:eastAsia="en-US"/>
              </w:rPr>
              <w:t>要求</w:t>
            </w:r>
          </w:p>
        </w:tc>
        <w:tc>
          <w:tcPr>
            <w:tcW w:w="627" w:type="dxa"/>
            <w:noWrap/>
            <w:vAlign w:val="center"/>
          </w:tcPr>
          <w:p>
            <w:pPr>
              <w:widowControl/>
              <w:jc w:val="center"/>
              <w:rPr>
                <w:rFonts w:ascii="宋体" w:hAnsi="宋体" w:cs="宋体"/>
                <w:b/>
                <w:bCs/>
                <w:kern w:val="0"/>
                <w:sz w:val="20"/>
                <w:szCs w:val="20"/>
                <w:lang w:eastAsia="en-US"/>
              </w:rPr>
            </w:pPr>
            <w:r>
              <w:rPr>
                <w:rFonts w:hint="eastAsia" w:ascii="宋体" w:hAnsi="宋体" w:cs="宋体"/>
                <w:b/>
                <w:bCs/>
                <w:kern w:val="0"/>
                <w:sz w:val="20"/>
                <w:szCs w:val="20"/>
                <w:lang w:eastAsia="en-US"/>
              </w:rPr>
              <w:t>是</w:t>
            </w:r>
          </w:p>
        </w:tc>
        <w:tc>
          <w:tcPr>
            <w:tcW w:w="577" w:type="dxa"/>
            <w:noWrap/>
            <w:vAlign w:val="center"/>
          </w:tcPr>
          <w:p>
            <w:pPr>
              <w:widowControl/>
              <w:jc w:val="center"/>
              <w:rPr>
                <w:rFonts w:ascii="宋体" w:hAnsi="宋体" w:cs="宋体"/>
                <w:b/>
                <w:bCs/>
                <w:kern w:val="0"/>
                <w:sz w:val="20"/>
                <w:szCs w:val="20"/>
                <w:lang w:eastAsia="en-US"/>
              </w:rPr>
            </w:pPr>
            <w:r>
              <w:rPr>
                <w:rFonts w:hint="eastAsia" w:ascii="宋体" w:hAnsi="宋体" w:cs="宋体"/>
                <w:b/>
                <w:bCs/>
                <w:kern w:val="0"/>
                <w:sz w:val="20"/>
                <w:szCs w:val="20"/>
                <w:lang w:eastAsia="en-US"/>
              </w:rPr>
              <w:t>否</w:t>
            </w:r>
          </w:p>
        </w:tc>
        <w:tc>
          <w:tcPr>
            <w:tcW w:w="996" w:type="dxa"/>
            <w:noWrap/>
            <w:vAlign w:val="center"/>
          </w:tcPr>
          <w:p>
            <w:pPr>
              <w:widowControl/>
              <w:jc w:val="center"/>
              <w:rPr>
                <w:rFonts w:hint="eastAsia" w:ascii="宋体" w:hAnsi="宋体" w:eastAsia="宋体" w:cs="宋体"/>
                <w:b/>
                <w:bCs/>
                <w:kern w:val="0"/>
                <w:sz w:val="20"/>
                <w:szCs w:val="20"/>
                <w:lang w:eastAsia="zh-CN"/>
              </w:rPr>
            </w:pPr>
            <w:r>
              <w:rPr>
                <w:rFonts w:hint="eastAsia" w:ascii="宋体" w:hAnsi="宋体" w:cs="宋体"/>
                <w:b/>
                <w:bCs/>
                <w:kern w:val="0"/>
                <w:sz w:val="20"/>
                <w:szCs w:val="20"/>
                <w:lang w:eastAsia="zh-CN"/>
              </w:rPr>
              <w:t>不适用</w:t>
            </w:r>
          </w:p>
        </w:tc>
        <w:tc>
          <w:tcPr>
            <w:tcW w:w="1758" w:type="dxa"/>
            <w:tcBorders>
              <w:right w:val="nil"/>
            </w:tcBorders>
            <w:noWrap/>
            <w:vAlign w:val="center"/>
          </w:tcPr>
          <w:p>
            <w:pPr>
              <w:widowControl/>
              <w:jc w:val="center"/>
              <w:rPr>
                <w:rFonts w:hint="eastAsia" w:ascii="宋体" w:hAnsi="宋体" w:eastAsia="宋体" w:cs="宋体"/>
                <w:kern w:val="0"/>
                <w:sz w:val="20"/>
                <w:szCs w:val="20"/>
                <w:lang w:eastAsia="zh-CN"/>
              </w:rPr>
            </w:pPr>
            <w:r>
              <w:rPr>
                <w:rFonts w:hint="eastAsia" w:ascii="宋体" w:hAnsi="宋体" w:cs="宋体"/>
                <w:b/>
                <w:bCs/>
                <w:kern w:val="0"/>
                <w:sz w:val="20"/>
                <w:szCs w:val="20"/>
                <w:lang w:eastAsia="zh-CN"/>
              </w:rPr>
              <w:t>说明</w:t>
            </w: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23" w:type="dxa"/>
            <w:tcBorders>
              <w:left w:val="nil"/>
            </w:tcBorders>
            <w:noWrap/>
            <w:vAlign w:val="center"/>
          </w:tcPr>
          <w:p>
            <w:pPr>
              <w:widowControl/>
              <w:jc w:val="left"/>
              <w:rPr>
                <w:rFonts w:hint="default" w:ascii="宋体" w:hAnsi="宋体" w:eastAsia="宋体" w:cs="宋体"/>
                <w:kern w:val="0"/>
                <w:sz w:val="20"/>
                <w:szCs w:val="20"/>
                <w:lang w:val="en-US" w:eastAsia="zh-CN"/>
              </w:rPr>
            </w:pPr>
            <w:r>
              <w:rPr>
                <w:rFonts w:hint="eastAsia" w:ascii="宋体" w:hAnsi="宋体" w:cs="宋体"/>
                <w:kern w:val="0"/>
                <w:sz w:val="20"/>
                <w:szCs w:val="20"/>
                <w:lang w:val="en-US" w:eastAsia="zh-CN"/>
              </w:rPr>
              <w:t>42</w:t>
            </w:r>
          </w:p>
        </w:tc>
        <w:tc>
          <w:tcPr>
            <w:tcW w:w="3578" w:type="dxa"/>
            <w:gridSpan w:val="2"/>
            <w:noWrap/>
            <w:vAlign w:val="top"/>
          </w:tcPr>
          <w:p>
            <w:pPr>
              <w:rPr>
                <w:rFonts w:ascii="宋体" w:hAnsi="宋体" w:cs="宋体"/>
                <w:kern w:val="0"/>
                <w:sz w:val="20"/>
                <w:szCs w:val="20"/>
              </w:rPr>
            </w:pPr>
            <w:r>
              <w:rPr>
                <w:rFonts w:hint="eastAsia" w:ascii="宋体" w:hAnsi="宋体" w:eastAsia="宋体"/>
                <w:szCs w:val="21"/>
              </w:rPr>
              <w:t>试验用药品在临床试验机构的登记表</w:t>
            </w:r>
          </w:p>
        </w:tc>
        <w:tc>
          <w:tcPr>
            <w:tcW w:w="1181" w:type="dxa"/>
            <w:noWrap/>
            <w:vAlign w:val="top"/>
          </w:tcPr>
          <w:p>
            <w:pPr>
              <w:jc w:val="center"/>
              <w:rPr>
                <w:rFonts w:ascii="宋体" w:hAnsi="宋体" w:cs="宋体"/>
                <w:kern w:val="0"/>
                <w:sz w:val="20"/>
                <w:szCs w:val="20"/>
                <w:lang w:eastAsia="en-US"/>
              </w:rPr>
            </w:pPr>
            <w:r>
              <w:rPr>
                <w:rFonts w:ascii="宋体" w:hAnsi="宋体" w:eastAsia="宋体"/>
                <w:szCs w:val="21"/>
              </w:rPr>
              <w:t>保存</w:t>
            </w:r>
          </w:p>
        </w:tc>
        <w:tc>
          <w:tcPr>
            <w:tcW w:w="627"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 xml:space="preserve">□有 </w:t>
            </w:r>
          </w:p>
        </w:tc>
        <w:tc>
          <w:tcPr>
            <w:tcW w:w="577"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□无</w:t>
            </w:r>
          </w:p>
        </w:tc>
        <w:tc>
          <w:tcPr>
            <w:tcW w:w="996"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□不适用</w:t>
            </w:r>
          </w:p>
        </w:tc>
        <w:tc>
          <w:tcPr>
            <w:tcW w:w="1758" w:type="dxa"/>
            <w:tcBorders>
              <w:right w:val="nil"/>
            </w:tcBorders>
            <w:noWrap/>
            <w:vAlign w:val="center"/>
          </w:tcPr>
          <w:p>
            <w:pPr>
              <w:widowControl/>
              <w:jc w:val="left"/>
              <w:rPr>
                <w:rFonts w:ascii="宋体" w:hAnsi="宋体" w:cs="宋体"/>
                <w:kern w:val="0"/>
                <w:sz w:val="20"/>
                <w:szCs w:val="20"/>
                <w:lang w:eastAsia="en-US"/>
              </w:rPr>
            </w:pP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23" w:type="dxa"/>
            <w:tcBorders>
              <w:left w:val="nil"/>
            </w:tcBorders>
            <w:noWrap/>
            <w:vAlign w:val="center"/>
          </w:tcPr>
          <w:p>
            <w:pPr>
              <w:widowControl/>
              <w:jc w:val="left"/>
              <w:rPr>
                <w:rFonts w:hint="default" w:ascii="宋体" w:hAnsi="宋体" w:eastAsia="宋体" w:cs="宋体"/>
                <w:kern w:val="0"/>
                <w:sz w:val="20"/>
                <w:szCs w:val="20"/>
                <w:lang w:val="en-US" w:eastAsia="zh-CN"/>
              </w:rPr>
            </w:pPr>
            <w:r>
              <w:rPr>
                <w:rFonts w:hint="eastAsia" w:ascii="宋体" w:hAnsi="宋体" w:cs="宋体"/>
                <w:kern w:val="0"/>
                <w:sz w:val="20"/>
                <w:szCs w:val="20"/>
                <w:lang w:val="en-US" w:eastAsia="zh-CN"/>
              </w:rPr>
              <w:t>43</w:t>
            </w:r>
          </w:p>
        </w:tc>
        <w:tc>
          <w:tcPr>
            <w:tcW w:w="3578" w:type="dxa"/>
            <w:gridSpan w:val="2"/>
            <w:noWrap/>
            <w:vAlign w:val="top"/>
          </w:tcPr>
          <w:p>
            <w:pPr>
              <w:rPr>
                <w:rFonts w:hint="eastAsia" w:ascii="宋体" w:hAnsi="宋体" w:cs="宋体"/>
                <w:kern w:val="0"/>
                <w:sz w:val="20"/>
                <w:szCs w:val="20"/>
              </w:rPr>
            </w:pPr>
            <w:r>
              <w:rPr>
                <w:rFonts w:hint="eastAsia" w:ascii="宋体" w:hAnsi="宋体" w:eastAsia="宋体"/>
                <w:szCs w:val="21"/>
              </w:rPr>
              <w:t>试验用药品销毁证明</w:t>
            </w:r>
          </w:p>
        </w:tc>
        <w:tc>
          <w:tcPr>
            <w:tcW w:w="1181" w:type="dxa"/>
            <w:noWrap/>
            <w:vAlign w:val="top"/>
          </w:tcPr>
          <w:p>
            <w:pPr>
              <w:jc w:val="center"/>
              <w:rPr>
                <w:rFonts w:hint="eastAsia" w:ascii="宋体" w:hAnsi="宋体" w:cs="宋体"/>
                <w:kern w:val="0"/>
                <w:sz w:val="20"/>
                <w:szCs w:val="20"/>
                <w:lang w:eastAsia="en-US"/>
              </w:rPr>
            </w:pPr>
            <w:r>
              <w:rPr>
                <w:rFonts w:hint="eastAsia" w:ascii="宋体" w:hAnsi="宋体" w:eastAsia="宋体"/>
                <w:szCs w:val="21"/>
              </w:rPr>
              <w:t>保存（若在临床试验机构销毁）</w:t>
            </w:r>
          </w:p>
        </w:tc>
        <w:tc>
          <w:tcPr>
            <w:tcW w:w="627"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 xml:space="preserve">□有 </w:t>
            </w:r>
          </w:p>
        </w:tc>
        <w:tc>
          <w:tcPr>
            <w:tcW w:w="577"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□无</w:t>
            </w:r>
          </w:p>
        </w:tc>
        <w:tc>
          <w:tcPr>
            <w:tcW w:w="996"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□不适用</w:t>
            </w:r>
          </w:p>
        </w:tc>
        <w:tc>
          <w:tcPr>
            <w:tcW w:w="1758" w:type="dxa"/>
            <w:tcBorders>
              <w:right w:val="nil"/>
            </w:tcBorders>
            <w:noWrap/>
            <w:vAlign w:val="center"/>
          </w:tcPr>
          <w:p>
            <w:pPr>
              <w:widowControl/>
              <w:jc w:val="left"/>
              <w:rPr>
                <w:rFonts w:ascii="宋体" w:hAnsi="宋体" w:cs="宋体"/>
                <w:kern w:val="0"/>
                <w:sz w:val="20"/>
                <w:szCs w:val="20"/>
                <w:lang w:eastAsia="en-US"/>
              </w:rPr>
            </w:pP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23" w:type="dxa"/>
            <w:tcBorders>
              <w:left w:val="nil"/>
            </w:tcBorders>
            <w:noWrap/>
            <w:vAlign w:val="center"/>
          </w:tcPr>
          <w:p>
            <w:pPr>
              <w:widowControl/>
              <w:jc w:val="left"/>
              <w:rPr>
                <w:rFonts w:hint="default" w:ascii="宋体" w:hAnsi="宋体" w:eastAsia="宋体" w:cs="宋体"/>
                <w:kern w:val="0"/>
                <w:sz w:val="20"/>
                <w:szCs w:val="20"/>
                <w:lang w:val="en-US" w:eastAsia="zh-CN"/>
              </w:rPr>
            </w:pPr>
            <w:r>
              <w:rPr>
                <w:rFonts w:hint="eastAsia" w:ascii="宋体" w:hAnsi="宋体" w:cs="宋体"/>
                <w:kern w:val="0"/>
                <w:sz w:val="20"/>
                <w:szCs w:val="20"/>
                <w:lang w:val="en-US" w:eastAsia="zh-CN"/>
              </w:rPr>
              <w:t>44</w:t>
            </w:r>
          </w:p>
        </w:tc>
        <w:tc>
          <w:tcPr>
            <w:tcW w:w="3578" w:type="dxa"/>
            <w:gridSpan w:val="2"/>
            <w:noWrap/>
            <w:vAlign w:val="top"/>
          </w:tcPr>
          <w:p>
            <w:pPr>
              <w:rPr>
                <w:rFonts w:ascii="宋体" w:hAnsi="宋体" w:cs="宋体"/>
                <w:kern w:val="0"/>
                <w:sz w:val="20"/>
                <w:szCs w:val="20"/>
                <w:lang w:eastAsia="en-US"/>
              </w:rPr>
            </w:pPr>
            <w:r>
              <w:rPr>
                <w:rFonts w:hint="eastAsia" w:ascii="宋体" w:hAnsi="宋体" w:eastAsia="宋体"/>
                <w:szCs w:val="21"/>
              </w:rPr>
              <w:t>受试者鉴认代码表</w:t>
            </w:r>
          </w:p>
        </w:tc>
        <w:tc>
          <w:tcPr>
            <w:tcW w:w="1181" w:type="dxa"/>
            <w:noWrap/>
            <w:vAlign w:val="top"/>
          </w:tcPr>
          <w:p>
            <w:pPr>
              <w:jc w:val="center"/>
              <w:rPr>
                <w:rFonts w:ascii="宋体" w:hAnsi="宋体" w:cs="宋体"/>
                <w:kern w:val="0"/>
                <w:sz w:val="20"/>
                <w:szCs w:val="20"/>
                <w:lang w:eastAsia="en-US"/>
              </w:rPr>
            </w:pPr>
            <w:r>
              <w:rPr>
                <w:rFonts w:ascii="宋体" w:hAnsi="宋体" w:eastAsia="宋体"/>
                <w:szCs w:val="21"/>
              </w:rPr>
              <w:t>保存</w:t>
            </w:r>
          </w:p>
        </w:tc>
        <w:tc>
          <w:tcPr>
            <w:tcW w:w="627"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 xml:space="preserve">□有 </w:t>
            </w:r>
          </w:p>
        </w:tc>
        <w:tc>
          <w:tcPr>
            <w:tcW w:w="577"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□无</w:t>
            </w:r>
          </w:p>
        </w:tc>
        <w:tc>
          <w:tcPr>
            <w:tcW w:w="996" w:type="dxa"/>
            <w:noWrap/>
            <w:vAlign w:val="center"/>
          </w:tcPr>
          <w:p>
            <w:pPr>
              <w:keepNext w:val="0"/>
              <w:keepLines w:val="0"/>
              <w:widowControl/>
              <w:suppressLineNumbers w:val="0"/>
              <w:jc w:val="center"/>
              <w:textAlignment w:val="center"/>
              <w:rPr>
                <w:rFonts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□不适用</w:t>
            </w:r>
          </w:p>
        </w:tc>
        <w:tc>
          <w:tcPr>
            <w:tcW w:w="1758" w:type="dxa"/>
            <w:tcBorders>
              <w:right w:val="nil"/>
            </w:tcBorders>
            <w:noWrap/>
            <w:vAlign w:val="center"/>
          </w:tcPr>
          <w:p>
            <w:pPr>
              <w:widowControl/>
              <w:jc w:val="left"/>
              <w:rPr>
                <w:rFonts w:hint="eastAsia" w:ascii="宋体" w:hAnsi="宋体" w:cs="宋体"/>
                <w:kern w:val="0"/>
                <w:sz w:val="20"/>
                <w:szCs w:val="20"/>
                <w:lang w:eastAsia="en-US"/>
              </w:rPr>
            </w:pP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23" w:type="dxa"/>
            <w:tcBorders>
              <w:left w:val="nil"/>
            </w:tcBorders>
            <w:noWrap/>
            <w:vAlign w:val="center"/>
          </w:tcPr>
          <w:p>
            <w:pPr>
              <w:widowControl/>
              <w:jc w:val="left"/>
              <w:rPr>
                <w:rFonts w:hint="default" w:ascii="宋体" w:hAnsi="宋体" w:cs="宋体"/>
                <w:kern w:val="0"/>
                <w:sz w:val="20"/>
                <w:szCs w:val="20"/>
                <w:lang w:val="en-US" w:eastAsia="zh-CN"/>
              </w:rPr>
            </w:pPr>
            <w:r>
              <w:rPr>
                <w:rFonts w:hint="eastAsia" w:ascii="宋体" w:hAnsi="宋体" w:cs="宋体"/>
                <w:kern w:val="0"/>
                <w:sz w:val="20"/>
                <w:szCs w:val="20"/>
                <w:lang w:val="en-US" w:eastAsia="zh-CN"/>
              </w:rPr>
              <w:t>45</w:t>
            </w:r>
          </w:p>
        </w:tc>
        <w:tc>
          <w:tcPr>
            <w:tcW w:w="3578" w:type="dxa"/>
            <w:gridSpan w:val="2"/>
            <w:noWrap/>
            <w:vAlign w:val="top"/>
          </w:tcPr>
          <w:p>
            <w:pPr>
              <w:rPr>
                <w:rFonts w:hint="eastAsia" w:ascii="宋体" w:hAnsi="宋体" w:eastAsia="宋体" w:cs="宋体"/>
                <w:kern w:val="0"/>
                <w:sz w:val="20"/>
                <w:szCs w:val="20"/>
                <w:lang w:eastAsia="zh-CN"/>
              </w:rPr>
            </w:pPr>
            <w:r>
              <w:rPr>
                <w:rFonts w:hint="eastAsia" w:ascii="宋体" w:hAnsi="宋体" w:eastAsia="宋体"/>
                <w:szCs w:val="21"/>
              </w:rPr>
              <w:t>稽查证明（若需要）</w:t>
            </w:r>
          </w:p>
        </w:tc>
        <w:tc>
          <w:tcPr>
            <w:tcW w:w="1181" w:type="dxa"/>
            <w:noWrap/>
            <w:vAlign w:val="top"/>
          </w:tcPr>
          <w:p>
            <w:pPr>
              <w:jc w:val="center"/>
              <w:rPr>
                <w:rFonts w:hint="eastAsia" w:ascii="宋体" w:hAnsi="宋体" w:eastAsia="宋体" w:cs="宋体"/>
                <w:kern w:val="0"/>
                <w:sz w:val="20"/>
                <w:szCs w:val="20"/>
                <w:lang w:eastAsia="zh-CN"/>
              </w:rPr>
            </w:pPr>
            <w:r>
              <w:rPr>
                <w:rFonts w:ascii="宋体" w:hAnsi="宋体" w:eastAsia="宋体"/>
                <w:szCs w:val="21"/>
              </w:rPr>
              <w:t>保存</w:t>
            </w:r>
          </w:p>
        </w:tc>
        <w:tc>
          <w:tcPr>
            <w:tcW w:w="627" w:type="dxa"/>
            <w:noWrap/>
            <w:vAlign w:val="center"/>
          </w:tcPr>
          <w:p>
            <w:pPr>
              <w:keepNext w:val="0"/>
              <w:keepLines w:val="0"/>
              <w:widowControl/>
              <w:suppressLineNumbers w:val="0"/>
              <w:jc w:val="center"/>
              <w:textAlignment w:val="center"/>
              <w:rPr>
                <w:rFonts w:hint="eastAsia"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 xml:space="preserve">□有 </w:t>
            </w:r>
          </w:p>
        </w:tc>
        <w:tc>
          <w:tcPr>
            <w:tcW w:w="577" w:type="dxa"/>
            <w:noWrap/>
            <w:vAlign w:val="center"/>
          </w:tcPr>
          <w:p>
            <w:pPr>
              <w:keepNext w:val="0"/>
              <w:keepLines w:val="0"/>
              <w:widowControl/>
              <w:suppressLineNumbers w:val="0"/>
              <w:jc w:val="center"/>
              <w:textAlignment w:val="center"/>
              <w:rPr>
                <w:rFonts w:hint="eastAsia"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□无</w:t>
            </w:r>
          </w:p>
        </w:tc>
        <w:tc>
          <w:tcPr>
            <w:tcW w:w="996" w:type="dxa"/>
            <w:noWrap/>
            <w:vAlign w:val="center"/>
          </w:tcPr>
          <w:p>
            <w:pPr>
              <w:keepNext w:val="0"/>
              <w:keepLines w:val="0"/>
              <w:widowControl/>
              <w:suppressLineNumbers w:val="0"/>
              <w:jc w:val="center"/>
              <w:textAlignment w:val="center"/>
              <w:rPr>
                <w:rFonts w:hint="eastAsia" w:ascii="宋体" w:hAnsi="宋体" w:cs="宋体"/>
                <w:kern w:val="0"/>
                <w:sz w:val="20"/>
                <w:szCs w:val="20"/>
                <w:lang w:eastAsia="en-US"/>
              </w:rPr>
            </w:pPr>
            <w:r>
              <w:rPr>
                <w:rFonts w:hint="eastAsia" w:ascii="宋体" w:hAnsi="宋体" w:eastAsia="宋体" w:cs="宋体"/>
                <w:i w:val="0"/>
                <w:color w:val="000000"/>
                <w:kern w:val="0"/>
                <w:sz w:val="18"/>
                <w:szCs w:val="18"/>
                <w:u w:val="none"/>
                <w:lang w:val="en-US" w:eastAsia="zh-CN" w:bidi="ar"/>
              </w:rPr>
              <w:t>□不适用</w:t>
            </w:r>
          </w:p>
        </w:tc>
        <w:tc>
          <w:tcPr>
            <w:tcW w:w="1758" w:type="dxa"/>
            <w:tcBorders>
              <w:right w:val="nil"/>
            </w:tcBorders>
            <w:noWrap/>
            <w:vAlign w:val="center"/>
          </w:tcPr>
          <w:p>
            <w:pPr>
              <w:widowControl/>
              <w:jc w:val="left"/>
              <w:rPr>
                <w:rFonts w:hint="eastAsia" w:ascii="宋体" w:hAnsi="宋体" w:cs="宋体"/>
                <w:kern w:val="0"/>
                <w:sz w:val="20"/>
                <w:szCs w:val="20"/>
                <w:lang w:eastAsia="en-US"/>
              </w:rPr>
            </w:pP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23" w:type="dxa"/>
            <w:tcBorders>
              <w:left w:val="nil"/>
            </w:tcBorders>
            <w:noWrap/>
            <w:vAlign w:val="center"/>
          </w:tcPr>
          <w:p>
            <w:pPr>
              <w:widowControl/>
              <w:jc w:val="left"/>
              <w:rPr>
                <w:rFonts w:hint="default" w:ascii="宋体" w:hAnsi="宋体" w:cs="宋体"/>
                <w:kern w:val="0"/>
                <w:sz w:val="20"/>
                <w:szCs w:val="20"/>
                <w:lang w:val="en-US" w:eastAsia="zh-CN"/>
              </w:rPr>
            </w:pPr>
            <w:r>
              <w:rPr>
                <w:rFonts w:hint="eastAsia" w:ascii="宋体" w:hAnsi="宋体" w:cs="宋体"/>
                <w:kern w:val="0"/>
                <w:sz w:val="20"/>
                <w:szCs w:val="20"/>
                <w:lang w:val="en-US" w:eastAsia="zh-CN"/>
              </w:rPr>
              <w:t>46</w:t>
            </w:r>
          </w:p>
        </w:tc>
        <w:tc>
          <w:tcPr>
            <w:tcW w:w="3578" w:type="dxa"/>
            <w:gridSpan w:val="2"/>
            <w:noWrap/>
            <w:vAlign w:val="top"/>
          </w:tcPr>
          <w:p>
            <w:pPr>
              <w:rPr>
                <w:rFonts w:hint="eastAsia" w:ascii="宋体" w:hAnsi="宋体" w:cs="宋体"/>
                <w:kern w:val="0"/>
                <w:sz w:val="20"/>
                <w:szCs w:val="20"/>
                <w:lang w:eastAsia="zh-CN"/>
              </w:rPr>
            </w:pPr>
            <w:r>
              <w:rPr>
                <w:rFonts w:hint="eastAsia" w:ascii="宋体" w:hAnsi="宋体" w:eastAsia="宋体"/>
                <w:szCs w:val="21"/>
              </w:rPr>
              <w:t>试验结束监查报告</w:t>
            </w:r>
          </w:p>
        </w:tc>
        <w:tc>
          <w:tcPr>
            <w:tcW w:w="1181" w:type="dxa"/>
            <w:noWrap/>
            <w:vAlign w:val="center"/>
          </w:tcPr>
          <w:p>
            <w:pPr>
              <w:widowControl/>
              <w:jc w:val="center"/>
              <w:rPr>
                <w:rFonts w:hint="eastAsia" w:ascii="宋体" w:hAnsi="宋体" w:cs="宋体"/>
                <w:kern w:val="0"/>
                <w:sz w:val="20"/>
                <w:szCs w:val="20"/>
                <w:lang w:eastAsia="zh-CN"/>
              </w:rPr>
            </w:pPr>
            <w:r>
              <w:rPr>
                <w:rFonts w:ascii="宋体" w:hAnsi="宋体" w:eastAsia="宋体"/>
                <w:szCs w:val="21"/>
              </w:rPr>
              <w:t>保存</w:t>
            </w:r>
          </w:p>
        </w:tc>
        <w:tc>
          <w:tcPr>
            <w:tcW w:w="627" w:type="dxa"/>
            <w:noWrap/>
            <w:vAlign w:val="center"/>
          </w:tcPr>
          <w:p>
            <w:pPr>
              <w:keepNext w:val="0"/>
              <w:keepLines w:val="0"/>
              <w:widowControl/>
              <w:suppressLineNumbers w:val="0"/>
              <w:jc w:val="center"/>
              <w:textAlignment w:val="center"/>
              <w:rPr>
                <w:rFonts w:hint="eastAsia" w:ascii="宋体" w:hAnsi="宋体" w:eastAsia="宋体" w:cs="宋体"/>
                <w:kern w:val="0"/>
                <w:sz w:val="20"/>
                <w:szCs w:val="20"/>
                <w:lang w:val="en-US" w:eastAsia="zh-CN" w:bidi="ar-SA"/>
              </w:rPr>
            </w:pPr>
            <w:r>
              <w:rPr>
                <w:rFonts w:hint="eastAsia" w:ascii="宋体" w:hAnsi="宋体" w:eastAsia="宋体" w:cs="宋体"/>
                <w:i w:val="0"/>
                <w:color w:val="000000"/>
                <w:kern w:val="0"/>
                <w:sz w:val="18"/>
                <w:szCs w:val="18"/>
                <w:u w:val="none"/>
                <w:lang w:val="en-US" w:eastAsia="zh-CN" w:bidi="ar"/>
              </w:rPr>
              <w:t xml:space="preserve">□有 </w:t>
            </w:r>
          </w:p>
        </w:tc>
        <w:tc>
          <w:tcPr>
            <w:tcW w:w="577" w:type="dxa"/>
            <w:noWrap/>
            <w:vAlign w:val="center"/>
          </w:tcPr>
          <w:p>
            <w:pPr>
              <w:keepNext w:val="0"/>
              <w:keepLines w:val="0"/>
              <w:widowControl/>
              <w:suppressLineNumbers w:val="0"/>
              <w:jc w:val="center"/>
              <w:textAlignment w:val="center"/>
              <w:rPr>
                <w:rFonts w:hint="eastAsia" w:ascii="宋体" w:hAnsi="宋体" w:eastAsia="宋体" w:cs="宋体"/>
                <w:kern w:val="0"/>
                <w:sz w:val="20"/>
                <w:szCs w:val="20"/>
                <w:lang w:val="en-US" w:eastAsia="zh-CN" w:bidi="ar-SA"/>
              </w:rPr>
            </w:pPr>
            <w:r>
              <w:rPr>
                <w:rFonts w:hint="eastAsia" w:ascii="宋体" w:hAnsi="宋体" w:eastAsia="宋体" w:cs="宋体"/>
                <w:i w:val="0"/>
                <w:color w:val="000000"/>
                <w:kern w:val="0"/>
                <w:sz w:val="18"/>
                <w:szCs w:val="18"/>
                <w:u w:val="none"/>
                <w:lang w:val="en-US" w:eastAsia="zh-CN" w:bidi="ar"/>
              </w:rPr>
              <w:t>□无</w:t>
            </w:r>
          </w:p>
        </w:tc>
        <w:tc>
          <w:tcPr>
            <w:tcW w:w="996" w:type="dxa"/>
            <w:noWrap/>
            <w:vAlign w:val="center"/>
          </w:tcPr>
          <w:p>
            <w:pPr>
              <w:keepNext w:val="0"/>
              <w:keepLines w:val="0"/>
              <w:widowControl/>
              <w:suppressLineNumbers w:val="0"/>
              <w:jc w:val="center"/>
              <w:textAlignment w:val="center"/>
              <w:rPr>
                <w:rFonts w:hint="eastAsia" w:ascii="宋体" w:hAnsi="宋体" w:eastAsia="宋体" w:cs="宋体"/>
                <w:kern w:val="0"/>
                <w:sz w:val="20"/>
                <w:szCs w:val="20"/>
                <w:lang w:val="en-US" w:eastAsia="zh-CN" w:bidi="ar-SA"/>
              </w:rPr>
            </w:pPr>
            <w:r>
              <w:rPr>
                <w:rFonts w:hint="eastAsia" w:ascii="宋体" w:hAnsi="宋体" w:eastAsia="宋体" w:cs="宋体"/>
                <w:i w:val="0"/>
                <w:color w:val="000000"/>
                <w:kern w:val="0"/>
                <w:sz w:val="18"/>
                <w:szCs w:val="18"/>
                <w:u w:val="none"/>
                <w:lang w:val="en-US" w:eastAsia="zh-CN" w:bidi="ar"/>
              </w:rPr>
              <w:t>□不适用</w:t>
            </w:r>
          </w:p>
        </w:tc>
        <w:tc>
          <w:tcPr>
            <w:tcW w:w="1758" w:type="dxa"/>
            <w:tcBorders>
              <w:right w:val="nil"/>
            </w:tcBorders>
            <w:noWrap/>
            <w:vAlign w:val="center"/>
          </w:tcPr>
          <w:p>
            <w:pPr>
              <w:widowControl/>
              <w:jc w:val="left"/>
              <w:rPr>
                <w:rFonts w:hint="eastAsia" w:ascii="宋体" w:hAnsi="宋体" w:cs="宋体"/>
                <w:kern w:val="0"/>
                <w:sz w:val="20"/>
                <w:szCs w:val="20"/>
                <w:lang w:eastAsia="en-US"/>
              </w:rPr>
            </w:pPr>
          </w:p>
        </w:tc>
      </w:tr>
      <w:tr>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23" w:type="dxa"/>
            <w:tcBorders>
              <w:left w:val="nil"/>
              <w:bottom w:val="single" w:color="auto" w:sz="4" w:space="0"/>
            </w:tcBorders>
            <w:noWrap/>
            <w:vAlign w:val="center"/>
          </w:tcPr>
          <w:p>
            <w:pPr>
              <w:widowControl/>
              <w:jc w:val="left"/>
              <w:rPr>
                <w:rFonts w:hint="default" w:ascii="宋体" w:hAnsi="宋体" w:cs="宋体"/>
                <w:kern w:val="0"/>
                <w:sz w:val="20"/>
                <w:szCs w:val="20"/>
                <w:lang w:val="en-US" w:eastAsia="zh-CN"/>
              </w:rPr>
            </w:pPr>
            <w:r>
              <w:rPr>
                <w:rFonts w:hint="eastAsia" w:ascii="宋体" w:hAnsi="宋体" w:cs="宋体"/>
                <w:kern w:val="0"/>
                <w:sz w:val="20"/>
                <w:szCs w:val="20"/>
                <w:lang w:val="en-US" w:eastAsia="zh-CN"/>
              </w:rPr>
              <w:t>47</w:t>
            </w:r>
          </w:p>
        </w:tc>
        <w:tc>
          <w:tcPr>
            <w:tcW w:w="3578" w:type="dxa"/>
            <w:gridSpan w:val="2"/>
            <w:tcBorders>
              <w:bottom w:val="single" w:color="auto" w:sz="4" w:space="0"/>
            </w:tcBorders>
            <w:noWrap/>
            <w:vAlign w:val="top"/>
          </w:tcPr>
          <w:p>
            <w:pPr>
              <w:rPr>
                <w:rFonts w:hint="eastAsia" w:ascii="宋体" w:hAnsi="宋体" w:eastAsia="宋体"/>
                <w:szCs w:val="21"/>
                <w:lang w:eastAsia="zh-CN"/>
              </w:rPr>
            </w:pPr>
            <w:r>
              <w:rPr>
                <w:rFonts w:hint="eastAsia" w:ascii="宋体" w:hAnsi="宋体"/>
                <w:szCs w:val="21"/>
                <w:lang w:eastAsia="zh-CN"/>
              </w:rPr>
              <w:t>其他</w:t>
            </w:r>
          </w:p>
        </w:tc>
        <w:tc>
          <w:tcPr>
            <w:tcW w:w="1181" w:type="dxa"/>
            <w:tcBorders>
              <w:bottom w:val="single" w:color="auto" w:sz="4" w:space="0"/>
            </w:tcBorders>
            <w:noWrap/>
            <w:vAlign w:val="center"/>
          </w:tcPr>
          <w:p>
            <w:pPr>
              <w:widowControl/>
              <w:jc w:val="center"/>
              <w:rPr>
                <w:rFonts w:ascii="宋体" w:hAnsi="宋体" w:eastAsia="宋体"/>
                <w:szCs w:val="21"/>
              </w:rPr>
            </w:pPr>
            <w:r>
              <w:rPr>
                <w:rFonts w:ascii="宋体" w:hAnsi="宋体" w:eastAsia="宋体"/>
                <w:szCs w:val="21"/>
              </w:rPr>
              <w:t>保存</w:t>
            </w:r>
          </w:p>
        </w:tc>
        <w:tc>
          <w:tcPr>
            <w:tcW w:w="627" w:type="dxa"/>
            <w:tcBorders>
              <w:bottom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kern w:val="0"/>
                <w:sz w:val="20"/>
                <w:szCs w:val="20"/>
                <w:lang w:val="en-US" w:eastAsia="zh-CN" w:bidi="ar-SA"/>
              </w:rPr>
            </w:pPr>
            <w:r>
              <w:rPr>
                <w:rFonts w:hint="eastAsia" w:ascii="宋体" w:hAnsi="宋体" w:eastAsia="宋体" w:cs="宋体"/>
                <w:i w:val="0"/>
                <w:color w:val="000000"/>
                <w:kern w:val="0"/>
                <w:sz w:val="18"/>
                <w:szCs w:val="18"/>
                <w:u w:val="none"/>
                <w:lang w:val="en-US" w:eastAsia="zh-CN" w:bidi="ar"/>
              </w:rPr>
              <w:t xml:space="preserve">□有 </w:t>
            </w:r>
          </w:p>
        </w:tc>
        <w:tc>
          <w:tcPr>
            <w:tcW w:w="577" w:type="dxa"/>
            <w:tcBorders>
              <w:bottom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kern w:val="0"/>
                <w:sz w:val="20"/>
                <w:szCs w:val="20"/>
                <w:lang w:val="en-US" w:eastAsia="zh-CN" w:bidi="ar-SA"/>
              </w:rPr>
            </w:pPr>
            <w:r>
              <w:rPr>
                <w:rFonts w:hint="eastAsia" w:ascii="宋体" w:hAnsi="宋体" w:eastAsia="宋体" w:cs="宋体"/>
                <w:i w:val="0"/>
                <w:color w:val="000000"/>
                <w:kern w:val="0"/>
                <w:sz w:val="18"/>
                <w:szCs w:val="18"/>
                <w:u w:val="none"/>
                <w:lang w:val="en-US" w:eastAsia="zh-CN" w:bidi="ar"/>
              </w:rPr>
              <w:t>□无</w:t>
            </w:r>
          </w:p>
        </w:tc>
        <w:tc>
          <w:tcPr>
            <w:tcW w:w="996" w:type="dxa"/>
            <w:tcBorders>
              <w:bottom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kern w:val="0"/>
                <w:sz w:val="20"/>
                <w:szCs w:val="20"/>
                <w:lang w:val="en-US" w:eastAsia="zh-CN" w:bidi="ar-SA"/>
              </w:rPr>
            </w:pPr>
            <w:r>
              <w:rPr>
                <w:rFonts w:hint="eastAsia" w:ascii="宋体" w:hAnsi="宋体" w:eastAsia="宋体" w:cs="宋体"/>
                <w:i w:val="0"/>
                <w:color w:val="000000"/>
                <w:kern w:val="0"/>
                <w:sz w:val="18"/>
                <w:szCs w:val="18"/>
                <w:u w:val="none"/>
                <w:lang w:val="en-US" w:eastAsia="zh-CN" w:bidi="ar"/>
              </w:rPr>
              <w:t>□不适用</w:t>
            </w:r>
          </w:p>
        </w:tc>
        <w:tc>
          <w:tcPr>
            <w:tcW w:w="1758" w:type="dxa"/>
            <w:tcBorders>
              <w:bottom w:val="single" w:color="auto" w:sz="4" w:space="0"/>
              <w:right w:val="nil"/>
            </w:tcBorders>
            <w:noWrap/>
            <w:vAlign w:val="center"/>
          </w:tcPr>
          <w:p>
            <w:pPr>
              <w:widowControl/>
              <w:jc w:val="left"/>
              <w:rPr>
                <w:rFonts w:hint="eastAsia" w:ascii="宋体" w:hAnsi="宋体" w:cs="宋体"/>
                <w:kern w:val="0"/>
                <w:sz w:val="20"/>
                <w:szCs w:val="20"/>
                <w:lang w:eastAsia="en-US"/>
              </w:rPr>
            </w:pPr>
          </w:p>
        </w:tc>
      </w:tr>
    </w:tbl>
    <w:p>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eastAsia" w:cs="Times New Roman"/>
          <w:b/>
          <w:bCs/>
          <w:color w:val="000000"/>
          <w:sz w:val="22"/>
          <w:szCs w:val="22"/>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46327DF"/>
    <w:rsid w:val="0AD97586"/>
    <w:rsid w:val="366C5909"/>
    <w:rsid w:val="59594A09"/>
    <w:rsid w:val="6F9F5B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2020-09-27T03:21:00Z</dcterms:created>
  <dc:creator>我爱西兰花</dc:creator>
  <cp:lastModifiedBy>Administrator</cp:lastModifiedBy>
  <dcterms:modified xsi:type="dcterms:W3CDTF">2021-01-22T07:03:16Z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