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 xml:space="preserve">附件1：住院楼地下室消防水泵控制柜部分电气元件采购与安装 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2021-03-02T02:34:21Z</dcterms:modified>
  <dc:title>附件1：CT片袋采购项目报名登记表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