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采购需求的反馈意见 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/>
          <w:sz w:val="30"/>
          <w:szCs w:val="30"/>
          <w:lang w:eastAsia="zh-CN"/>
        </w:rPr>
        <w:t>秀山医院新风系统及手术室净化系统过滤网采购</w:t>
      </w:r>
      <w:r>
        <w:rPr>
          <w:rFonts w:hint="eastAsia" w:ascii="仿宋" w:hAnsi="仿宋" w:eastAsia="仿宋"/>
          <w:sz w:val="30"/>
          <w:szCs w:val="30"/>
        </w:rPr>
        <w:t>项目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    </w:t>
      </w:r>
      <w:r>
        <w:rPr>
          <w:rFonts w:hint="eastAsia" w:ascii="仿宋" w:hAnsi="仿宋" w:eastAsia="仿宋"/>
          <w:sz w:val="30"/>
          <w:szCs w:val="30"/>
        </w:rPr>
        <w:t>采购需求的反馈意见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马鞍山市人民医院：</w:t>
      </w:r>
    </w:p>
    <w:p>
      <w:pPr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针对</w:t>
      </w:r>
      <w:r>
        <w:rPr>
          <w:rFonts w:hint="eastAsia" w:ascii="仿宋" w:hAnsi="仿宋" w:eastAsia="仿宋"/>
          <w:sz w:val="30"/>
          <w:szCs w:val="30"/>
          <w:lang w:eastAsia="zh-CN"/>
        </w:rPr>
        <w:t>秀山医院新风系统及手术室净化系统过滤网采购</w:t>
      </w:r>
      <w:r>
        <w:rPr>
          <w:rFonts w:hint="eastAsia" w:ascii="仿宋" w:hAnsi="仿宋" w:eastAsia="仿宋"/>
          <w:sz w:val="30"/>
          <w:szCs w:val="30"/>
        </w:rPr>
        <w:t>项目需求标前公示，我单位反馈意见如下：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一、需求存在倾向性内容，建议进行修改，修改意见如下：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二、需求存在不明确（或不完整）内容，无法报价，建议进行完善，完善意见如下：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…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特此函告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单位名称（公章）：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联系人：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联系电话：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296</Characters>
  <Lines>2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2020-04-26T02:06:00Z</dcterms:created>
  <dc:creator>周宗国</dc:creator>
  <cp:lastModifiedBy>Administrator</cp:lastModifiedBy>
  <dcterms:modified xsi:type="dcterms:W3CDTF">2021-04-14T02:46:36Z</dcterms:modified>
  <dc:title>                  采购需求的反馈意见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