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EF6E49" w14:textId="33D3E9D9" w:rsidR="006B3369" w:rsidRPr="00D11AD7" w:rsidRDefault="006B3369" w:rsidP="006B3369">
      <w:pPr>
        <w:ind w:firstLineChars="596" w:firstLine="1795"/>
        <w:rPr>
          <w:b/>
          <w:sz w:val="30"/>
        </w:rPr>
      </w:pPr>
      <w:r>
        <w:rPr>
          <w:rFonts w:hint="eastAsia"/>
          <w:b/>
          <w:sz w:val="30"/>
        </w:rPr>
        <w:t>医用</w:t>
      </w:r>
      <w:r w:rsidRPr="004B035E">
        <w:rPr>
          <w:rFonts w:hint="eastAsia"/>
          <w:b/>
          <w:sz w:val="30"/>
        </w:rPr>
        <w:t>内窥镜摄像系统</w:t>
      </w:r>
      <w:r>
        <w:rPr>
          <w:rFonts w:hint="eastAsia"/>
          <w:b/>
          <w:sz w:val="30"/>
        </w:rPr>
        <w:t>及器械</w:t>
      </w:r>
    </w:p>
    <w:p w14:paraId="2D6C76B0" w14:textId="03D14F5D" w:rsidR="00F47787" w:rsidRDefault="00F47787" w:rsidP="00F47787">
      <w:r>
        <w:rPr>
          <w:rFonts w:hint="eastAsia"/>
        </w:rPr>
        <w:t>1</w:t>
      </w:r>
      <w:r>
        <w:rPr>
          <w:rFonts w:hint="eastAsia"/>
        </w:rPr>
        <w:t>、医用内窥镜摄像系统</w:t>
      </w:r>
      <w:r>
        <w:rPr>
          <w:rFonts w:hint="eastAsia"/>
        </w:rPr>
        <w:tab/>
        <w:t>1</w:t>
      </w:r>
      <w:r>
        <w:rPr>
          <w:rFonts w:hint="eastAsia"/>
        </w:rPr>
        <w:t>套</w:t>
      </w:r>
    </w:p>
    <w:p w14:paraId="239F0C98" w14:textId="73ACCBE8" w:rsidR="00F47787" w:rsidRDefault="00F47787" w:rsidP="00F47787">
      <w:r>
        <w:rPr>
          <w:rFonts w:hint="eastAsia"/>
        </w:rPr>
        <w:t>1.1*</w:t>
      </w:r>
      <w:r>
        <w:rPr>
          <w:rFonts w:hint="eastAsia"/>
        </w:rPr>
        <w:t>清晰度：≥</w:t>
      </w:r>
      <w:r>
        <w:rPr>
          <w:rFonts w:hint="eastAsia"/>
        </w:rPr>
        <w:t>480</w:t>
      </w:r>
      <w:r>
        <w:rPr>
          <w:rFonts w:hint="eastAsia"/>
        </w:rPr>
        <w:t>线</w:t>
      </w:r>
    </w:p>
    <w:p w14:paraId="27B2FAF6" w14:textId="2EF8F407" w:rsidR="00F47787" w:rsidRDefault="00F47787" w:rsidP="00F47787">
      <w:r>
        <w:rPr>
          <w:rFonts w:hint="eastAsia"/>
        </w:rPr>
        <w:t>1.2*</w:t>
      </w:r>
      <w:r>
        <w:rPr>
          <w:rFonts w:hint="eastAsia"/>
        </w:rPr>
        <w:t>信噪比：</w:t>
      </w:r>
      <w:r>
        <w:rPr>
          <w:rFonts w:hint="eastAsia"/>
        </w:rPr>
        <w:t>50db</w:t>
      </w:r>
    </w:p>
    <w:p w14:paraId="18527DBF" w14:textId="25638B7B" w:rsidR="00F47787" w:rsidRDefault="00F47787" w:rsidP="00F47787">
      <w:r>
        <w:rPr>
          <w:rFonts w:hint="eastAsia"/>
        </w:rPr>
        <w:t>1.3</w:t>
      </w:r>
      <w:r>
        <w:rPr>
          <w:rFonts w:hint="eastAsia"/>
        </w:rPr>
        <w:t>最低照度：</w:t>
      </w:r>
      <w:r>
        <w:rPr>
          <w:rFonts w:hint="eastAsia"/>
        </w:rPr>
        <w:t>1LUX</w:t>
      </w:r>
      <w:r>
        <w:rPr>
          <w:rFonts w:hint="eastAsia"/>
        </w:rPr>
        <w:t>（</w:t>
      </w:r>
      <w:r>
        <w:rPr>
          <w:rFonts w:hint="eastAsia"/>
        </w:rPr>
        <w:t>F2.8</w:t>
      </w:r>
      <w:r>
        <w:rPr>
          <w:rFonts w:hint="eastAsia"/>
        </w:rPr>
        <w:t>）</w:t>
      </w:r>
    </w:p>
    <w:p w14:paraId="2FAEBBB7" w14:textId="1EC13262" w:rsidR="00F47787" w:rsidRDefault="00F47787" w:rsidP="00F47787">
      <w:r>
        <w:rPr>
          <w:rFonts w:hint="eastAsia"/>
        </w:rPr>
        <w:t>1.4</w:t>
      </w:r>
      <w:r>
        <w:rPr>
          <w:rFonts w:hint="eastAsia"/>
        </w:rPr>
        <w:t>白平衡：</w:t>
      </w:r>
      <w:r>
        <w:rPr>
          <w:rFonts w:hint="eastAsia"/>
        </w:rPr>
        <w:t>AWC</w:t>
      </w:r>
      <w:r>
        <w:rPr>
          <w:rFonts w:hint="eastAsia"/>
        </w:rPr>
        <w:t>、</w:t>
      </w:r>
      <w:r>
        <w:rPr>
          <w:rFonts w:hint="eastAsia"/>
        </w:rPr>
        <w:t>MANU</w:t>
      </w:r>
      <w:r>
        <w:rPr>
          <w:rFonts w:hint="eastAsia"/>
        </w:rPr>
        <w:t>、</w:t>
      </w:r>
      <w:r>
        <w:rPr>
          <w:rFonts w:hint="eastAsia"/>
        </w:rPr>
        <w:t>ATW</w:t>
      </w:r>
    </w:p>
    <w:p w14:paraId="5D641F37" w14:textId="6704DC9B" w:rsidR="00F47787" w:rsidRDefault="00F47787" w:rsidP="00F47787">
      <w:r>
        <w:rPr>
          <w:rFonts w:hint="eastAsia"/>
        </w:rPr>
        <w:t>1.5</w:t>
      </w:r>
      <w:r>
        <w:rPr>
          <w:rFonts w:hint="eastAsia"/>
        </w:rPr>
        <w:t>视频输出：</w:t>
      </w:r>
      <w:r>
        <w:rPr>
          <w:rFonts w:hint="eastAsia"/>
        </w:rPr>
        <w:t>2</w:t>
      </w:r>
      <w:r>
        <w:rPr>
          <w:rFonts w:hint="eastAsia"/>
        </w:rPr>
        <w:t>路复合信号（</w:t>
      </w:r>
      <w:r>
        <w:rPr>
          <w:rFonts w:hint="eastAsia"/>
        </w:rPr>
        <w:t>BNC</w:t>
      </w:r>
      <w:r>
        <w:rPr>
          <w:rFonts w:hint="eastAsia"/>
        </w:rPr>
        <w:t>）</w:t>
      </w:r>
      <w:r>
        <w:rPr>
          <w:rFonts w:hint="eastAsia"/>
        </w:rPr>
        <w:t>; 1</w:t>
      </w:r>
      <w:r>
        <w:rPr>
          <w:rFonts w:hint="eastAsia"/>
        </w:rPr>
        <w:t>路</w:t>
      </w:r>
      <w:r>
        <w:rPr>
          <w:rFonts w:hint="eastAsia"/>
        </w:rPr>
        <w:t>S-Video</w:t>
      </w:r>
      <w:r>
        <w:rPr>
          <w:rFonts w:hint="eastAsia"/>
        </w:rPr>
        <w:t>；</w:t>
      </w:r>
    </w:p>
    <w:p w14:paraId="650E629C" w14:textId="0533F647" w:rsidR="00F47787" w:rsidRDefault="00F47787" w:rsidP="00F47787">
      <w:r>
        <w:rPr>
          <w:rFonts w:hint="eastAsia"/>
        </w:rPr>
        <w:t>1.6</w:t>
      </w:r>
      <w:r>
        <w:rPr>
          <w:rFonts w:hint="eastAsia"/>
        </w:rPr>
        <w:t>电子快门：</w:t>
      </w:r>
      <w:r>
        <w:rPr>
          <w:rFonts w:hint="eastAsia"/>
        </w:rPr>
        <w:t xml:space="preserve">1/50~1/10000 </w:t>
      </w:r>
    </w:p>
    <w:p w14:paraId="62B9D858" w14:textId="52A87061" w:rsidR="00EA2EFE" w:rsidRDefault="00F47787" w:rsidP="00F47787">
      <w:r>
        <w:rPr>
          <w:rFonts w:hint="eastAsia"/>
        </w:rPr>
        <w:t>1.7</w:t>
      </w:r>
      <w:r>
        <w:rPr>
          <w:rFonts w:hint="eastAsia"/>
        </w:rPr>
        <w:t>红色提升功能可单独加深红色</w:t>
      </w:r>
    </w:p>
    <w:p w14:paraId="22EC2776" w14:textId="19435A73" w:rsidR="00F47787" w:rsidRPr="00F47787" w:rsidRDefault="00F47787" w:rsidP="00F47787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  <w:szCs w:val="21"/>
        </w:rPr>
        <w:t>摄像头</w:t>
      </w:r>
    </w:p>
    <w:p w14:paraId="18B808A1" w14:textId="2BBDA47E" w:rsidR="00F47787" w:rsidRDefault="00F47787" w:rsidP="006B3369">
      <w:r>
        <w:rPr>
          <w:rFonts w:hint="eastAsia"/>
        </w:rPr>
        <w:t>2.1</w:t>
      </w:r>
      <w:r>
        <w:t xml:space="preserve"> </w:t>
      </w:r>
      <w:r>
        <w:rPr>
          <w:rFonts w:hint="eastAsia"/>
          <w:szCs w:val="21"/>
        </w:rPr>
        <w:t>具有一组</w:t>
      </w:r>
      <w:r>
        <w:rPr>
          <w:szCs w:val="21"/>
        </w:rPr>
        <w:t>1/2</w:t>
      </w:r>
      <w:r>
        <w:rPr>
          <w:rFonts w:hint="eastAsia"/>
          <w:szCs w:val="21"/>
        </w:rPr>
        <w:t>英寸行间转移</w:t>
      </w:r>
      <w:r>
        <w:rPr>
          <w:szCs w:val="21"/>
        </w:rPr>
        <w:t>CCD</w:t>
      </w:r>
      <w:r>
        <w:rPr>
          <w:rFonts w:hint="eastAsia"/>
          <w:szCs w:val="21"/>
        </w:rPr>
        <w:t>图像传感器及高性能的微棱镜光学系统</w:t>
      </w:r>
    </w:p>
    <w:p w14:paraId="2E7896D3" w14:textId="727E670A" w:rsidR="00F47787" w:rsidRDefault="00F47787" w:rsidP="006B3369">
      <w:pPr>
        <w:rPr>
          <w:szCs w:val="21"/>
        </w:rPr>
      </w:pPr>
      <w:r>
        <w:rPr>
          <w:rFonts w:hint="eastAsia"/>
        </w:rPr>
        <w:t>2.2</w:t>
      </w:r>
      <w:r>
        <w:t xml:space="preserve"> </w:t>
      </w:r>
      <w:r>
        <w:rPr>
          <w:rFonts w:hint="eastAsia"/>
          <w:szCs w:val="21"/>
        </w:rPr>
        <w:t>防水摄像头</w:t>
      </w:r>
    </w:p>
    <w:p w14:paraId="7643E86F" w14:textId="396CC069" w:rsidR="00F47787" w:rsidRDefault="00F47787" w:rsidP="006B3369">
      <w:r>
        <w:rPr>
          <w:rFonts w:hint="eastAsia"/>
        </w:rPr>
        <w:t>3</w:t>
      </w:r>
      <w:r>
        <w:rPr>
          <w:rFonts w:hint="eastAsia"/>
        </w:rPr>
        <w:t>、</w:t>
      </w:r>
      <w:r w:rsidRPr="004B035E">
        <w:rPr>
          <w:rFonts w:hint="eastAsia"/>
        </w:rPr>
        <w:t>光学接口</w:t>
      </w:r>
    </w:p>
    <w:p w14:paraId="4D292DA4" w14:textId="4366FD65" w:rsidR="00F47787" w:rsidRDefault="00F47787" w:rsidP="00F47787">
      <w:r>
        <w:rPr>
          <w:rFonts w:hint="eastAsia"/>
        </w:rPr>
        <w:t>3.1</w:t>
      </w:r>
      <w:r w:rsidRPr="004B035E">
        <w:rPr>
          <w:rFonts w:hint="eastAsia"/>
        </w:rPr>
        <w:t>标准</w:t>
      </w:r>
      <w:r w:rsidRPr="004B035E">
        <w:rPr>
          <w:rFonts w:hint="eastAsia"/>
        </w:rPr>
        <w:t>C</w:t>
      </w:r>
      <w:r w:rsidRPr="004B035E">
        <w:rPr>
          <w:rFonts w:hint="eastAsia"/>
        </w:rPr>
        <w:t>型摄像接口，高清晰度，摄像达</w:t>
      </w:r>
      <w:r w:rsidRPr="004B035E">
        <w:rPr>
          <w:rFonts w:hint="eastAsia"/>
        </w:rPr>
        <w:t>1000</w:t>
      </w:r>
      <w:r w:rsidRPr="004B035E">
        <w:rPr>
          <w:rFonts w:hint="eastAsia"/>
        </w:rPr>
        <w:t>线</w:t>
      </w:r>
      <w:r>
        <w:rPr>
          <w:rFonts w:hint="eastAsia"/>
        </w:rPr>
        <w:t>。</w:t>
      </w:r>
    </w:p>
    <w:p w14:paraId="1C1E40A2" w14:textId="10DAC7F6" w:rsidR="00F47787" w:rsidRPr="00F47787" w:rsidRDefault="00F47787" w:rsidP="006B3369">
      <w:r>
        <w:rPr>
          <w:rFonts w:hint="eastAsia"/>
        </w:rPr>
        <w:t>3.2</w:t>
      </w:r>
      <w:r w:rsidRPr="004B035E">
        <w:rPr>
          <w:rFonts w:hint="eastAsia"/>
        </w:rPr>
        <w:t>可化学浸泡消毒、煮沸消毒、直至</w:t>
      </w:r>
      <w:r w:rsidRPr="004B035E">
        <w:rPr>
          <w:rFonts w:hint="eastAsia"/>
        </w:rPr>
        <w:t>134</w:t>
      </w:r>
      <w:r w:rsidRPr="004B035E">
        <w:rPr>
          <w:rFonts w:hint="eastAsia"/>
        </w:rPr>
        <w:t>℃压力蒸汽灭菌消毒</w:t>
      </w:r>
    </w:p>
    <w:p w14:paraId="1DC138E6" w14:textId="7FEFD815" w:rsidR="00F47787" w:rsidRDefault="00F47787" w:rsidP="006B3369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ascii="宋体" w:hAnsi="宋体" w:hint="eastAsia"/>
          <w:color w:val="000000"/>
          <w:szCs w:val="21"/>
          <w:lang w:val="zh-CN"/>
        </w:rPr>
        <w:t>LED</w:t>
      </w:r>
      <w:r w:rsidRPr="004B035E">
        <w:rPr>
          <w:rFonts w:ascii="宋体" w:hAnsi="宋体" w:hint="eastAsia"/>
          <w:color w:val="000000"/>
          <w:szCs w:val="21"/>
          <w:lang w:val="zh-CN"/>
        </w:rPr>
        <w:t>冷光源</w:t>
      </w:r>
    </w:p>
    <w:p w14:paraId="3A09CF66" w14:textId="163947E4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4.1</w:t>
      </w:r>
      <w:r>
        <w:rPr>
          <w:rFonts w:hint="eastAsia"/>
          <w:szCs w:val="21"/>
        </w:rPr>
        <w:t>照度：</w:t>
      </w:r>
      <w:r w:rsidRPr="00B3388D">
        <w:rPr>
          <w:rFonts w:hint="eastAsia"/>
          <w:szCs w:val="21"/>
        </w:rPr>
        <w:t>≥</w:t>
      </w:r>
      <w:r>
        <w:rPr>
          <w:rFonts w:hint="eastAsia"/>
          <w:szCs w:val="21"/>
        </w:rPr>
        <w:t>1900000Lx</w:t>
      </w:r>
      <w:r>
        <w:rPr>
          <w:rFonts w:hint="eastAsia"/>
          <w:szCs w:val="21"/>
        </w:rPr>
        <w:t>；色温：</w:t>
      </w:r>
      <w:r w:rsidRPr="00B3388D">
        <w:rPr>
          <w:rFonts w:hint="eastAsia"/>
          <w:szCs w:val="21"/>
        </w:rPr>
        <w:t>≤</w:t>
      </w:r>
      <w:r>
        <w:rPr>
          <w:rFonts w:hint="eastAsia"/>
          <w:szCs w:val="21"/>
        </w:rPr>
        <w:t>6500K.</w:t>
      </w:r>
    </w:p>
    <w:p w14:paraId="256644AA" w14:textId="5B0C7AC2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4.2</w:t>
      </w:r>
      <w:r>
        <w:rPr>
          <w:rFonts w:hint="eastAsia"/>
          <w:szCs w:val="21"/>
        </w:rPr>
        <w:t>光输出孔规格：</w:t>
      </w:r>
      <w:r w:rsidRPr="00B3388D">
        <w:rPr>
          <w:rFonts w:hint="eastAsia"/>
          <w:szCs w:val="21"/>
        </w:rPr>
        <w:t>∮</w:t>
      </w:r>
      <w:r>
        <w:rPr>
          <w:rFonts w:hint="eastAsia"/>
          <w:szCs w:val="21"/>
        </w:rPr>
        <w:t>10.</w:t>
      </w:r>
    </w:p>
    <w:p w14:paraId="5F64E19B" w14:textId="3882556A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4.3</w:t>
      </w:r>
      <w:r>
        <w:rPr>
          <w:rFonts w:hint="eastAsia"/>
          <w:szCs w:val="21"/>
        </w:rPr>
        <w:t>电源：</w:t>
      </w:r>
      <w:r>
        <w:rPr>
          <w:rFonts w:hint="eastAsia"/>
          <w:szCs w:val="21"/>
        </w:rPr>
        <w:t>AC100~240V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50Hz/60Hz.</w:t>
      </w:r>
      <w:r>
        <w:rPr>
          <w:rFonts w:hint="eastAsia"/>
          <w:szCs w:val="21"/>
        </w:rPr>
        <w:t>功率：</w:t>
      </w:r>
      <w:r>
        <w:rPr>
          <w:rFonts w:hint="eastAsia"/>
          <w:szCs w:val="21"/>
        </w:rPr>
        <w:t>100VA.</w:t>
      </w:r>
      <w:r>
        <w:rPr>
          <w:rFonts w:hint="eastAsia"/>
          <w:szCs w:val="21"/>
        </w:rPr>
        <w:t>尺寸：</w:t>
      </w:r>
      <w:r>
        <w:rPr>
          <w:rFonts w:hint="eastAsia"/>
          <w:szCs w:val="21"/>
        </w:rPr>
        <w:t>400</w:t>
      </w:r>
      <w:r w:rsidRPr="00E05BA7">
        <w:rPr>
          <w:rFonts w:hint="eastAsia"/>
          <w:szCs w:val="21"/>
        </w:rPr>
        <w:t>×</w:t>
      </w:r>
      <w:r>
        <w:rPr>
          <w:rFonts w:hint="eastAsia"/>
          <w:szCs w:val="21"/>
        </w:rPr>
        <w:t>360</w:t>
      </w:r>
      <w:r w:rsidRPr="00E05BA7">
        <w:rPr>
          <w:rFonts w:hint="eastAsia"/>
          <w:szCs w:val="21"/>
        </w:rPr>
        <w:t>×</w:t>
      </w:r>
      <w:r>
        <w:rPr>
          <w:rFonts w:hint="eastAsia"/>
          <w:szCs w:val="21"/>
        </w:rPr>
        <w:t>132mm(L</w:t>
      </w:r>
      <w:r w:rsidRPr="00E05BA7">
        <w:rPr>
          <w:rFonts w:hint="eastAsia"/>
          <w:szCs w:val="21"/>
        </w:rPr>
        <w:t>×</w:t>
      </w:r>
      <w:r>
        <w:rPr>
          <w:rFonts w:hint="eastAsia"/>
          <w:szCs w:val="21"/>
        </w:rPr>
        <w:t>W</w:t>
      </w:r>
      <w:r w:rsidRPr="00E05BA7">
        <w:rPr>
          <w:rFonts w:hint="eastAsia"/>
          <w:szCs w:val="21"/>
        </w:rPr>
        <w:t>×</w:t>
      </w:r>
      <w:r>
        <w:rPr>
          <w:rFonts w:hint="eastAsia"/>
          <w:szCs w:val="21"/>
        </w:rPr>
        <w:t>H).</w:t>
      </w:r>
    </w:p>
    <w:p w14:paraId="3C2FEBD3" w14:textId="59239746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4.4</w:t>
      </w:r>
      <w:r>
        <w:rPr>
          <w:rFonts w:hint="eastAsia"/>
          <w:szCs w:val="21"/>
        </w:rPr>
        <w:t>使用环境温度：</w:t>
      </w:r>
      <w:r>
        <w:rPr>
          <w:rFonts w:hint="eastAsia"/>
          <w:szCs w:val="21"/>
        </w:rPr>
        <w:t>0</w:t>
      </w:r>
      <w:r w:rsidRPr="0050140A">
        <w:rPr>
          <w:rFonts w:hint="eastAsia"/>
          <w:szCs w:val="21"/>
        </w:rPr>
        <w:t>℃</w:t>
      </w:r>
      <w:r>
        <w:rPr>
          <w:rFonts w:hint="eastAsia"/>
          <w:szCs w:val="21"/>
        </w:rPr>
        <w:t>~+45</w:t>
      </w:r>
      <w:r w:rsidRPr="0050140A">
        <w:rPr>
          <w:rFonts w:hint="eastAsia"/>
          <w:szCs w:val="21"/>
        </w:rPr>
        <w:t>℃</w:t>
      </w:r>
      <w:r>
        <w:rPr>
          <w:rFonts w:hint="eastAsia"/>
          <w:szCs w:val="21"/>
        </w:rPr>
        <w:t>.</w:t>
      </w:r>
      <w:r>
        <w:rPr>
          <w:rFonts w:hint="eastAsia"/>
          <w:szCs w:val="21"/>
        </w:rPr>
        <w:t>使用环境湿度：</w:t>
      </w:r>
      <w:r>
        <w:rPr>
          <w:rFonts w:hint="eastAsia"/>
          <w:szCs w:val="21"/>
        </w:rPr>
        <w:t>30%~90%.</w:t>
      </w:r>
    </w:p>
    <w:p w14:paraId="46212145" w14:textId="7F4625AB" w:rsidR="00F47787" w:rsidRDefault="00F47787" w:rsidP="00F47787">
      <w:r>
        <w:rPr>
          <w:rFonts w:hint="eastAsia"/>
          <w:szCs w:val="21"/>
        </w:rPr>
        <w:t>4.5</w:t>
      </w:r>
      <w:r>
        <w:rPr>
          <w:rFonts w:hint="eastAsia"/>
          <w:szCs w:val="21"/>
        </w:rPr>
        <w:t>灯泡寿命：</w:t>
      </w:r>
      <w:r w:rsidRPr="00B3388D">
        <w:rPr>
          <w:rFonts w:hint="eastAsia"/>
          <w:szCs w:val="21"/>
        </w:rPr>
        <w:t>≥</w:t>
      </w:r>
      <w:r>
        <w:rPr>
          <w:rFonts w:hint="eastAsia"/>
          <w:szCs w:val="21"/>
        </w:rPr>
        <w:t>40000H.</w:t>
      </w:r>
    </w:p>
    <w:p w14:paraId="597BF54D" w14:textId="54005F08" w:rsidR="00F47787" w:rsidRDefault="00F47787" w:rsidP="006B3369">
      <w:pPr>
        <w:rPr>
          <w:rFonts w:ascii="宋体" w:hAnsi="宋体"/>
          <w:color w:val="000000"/>
          <w:szCs w:val="21"/>
          <w:lang w:val="zh-CN"/>
        </w:rPr>
      </w:pP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、</w:t>
      </w:r>
      <w:r w:rsidRPr="004B035E">
        <w:rPr>
          <w:rFonts w:ascii="宋体" w:hAnsi="宋体" w:hint="eastAsia"/>
          <w:color w:val="000000"/>
          <w:szCs w:val="21"/>
          <w:lang w:val="zh-CN"/>
        </w:rPr>
        <w:t>导光束</w:t>
      </w:r>
      <w:r w:rsidR="007F5371">
        <w:rPr>
          <w:rFonts w:ascii="宋体" w:hAnsi="宋体" w:hint="eastAsia"/>
          <w:color w:val="000000"/>
          <w:szCs w:val="21"/>
          <w:lang w:val="zh-CN"/>
        </w:rPr>
        <w:t xml:space="preserve"> 2根</w:t>
      </w:r>
    </w:p>
    <w:p w14:paraId="23083013" w14:textId="7FF7B6C6" w:rsidR="00F47787" w:rsidRDefault="00F47787" w:rsidP="006B3369">
      <w:pPr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 w:hint="eastAsia"/>
          <w:kern w:val="0"/>
          <w:szCs w:val="21"/>
        </w:rPr>
        <w:t>5.1适用各种进口国产内窥镜</w:t>
      </w:r>
    </w:p>
    <w:p w14:paraId="3857F16B" w14:textId="51DBBC88" w:rsidR="00F47787" w:rsidRDefault="00F47787" w:rsidP="006B3369">
      <w:pPr>
        <w:rPr>
          <w:szCs w:val="21"/>
        </w:rPr>
      </w:pP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、</w:t>
      </w:r>
      <w:r w:rsidRPr="004B035E">
        <w:rPr>
          <w:rFonts w:hint="eastAsia"/>
        </w:rPr>
        <w:t>医用监视器</w:t>
      </w:r>
    </w:p>
    <w:p w14:paraId="6104D06B" w14:textId="2E689ACD" w:rsidR="00F47787" w:rsidRPr="004B035E" w:rsidRDefault="00F47787" w:rsidP="00F47787">
      <w:r w:rsidRPr="00590A64">
        <w:rPr>
          <w:rFonts w:ascii="宋体" w:hAnsi="宋体" w:hint="eastAsia"/>
          <w:kern w:val="0"/>
          <w:szCs w:val="21"/>
        </w:rPr>
        <w:t>6.1*尺</w:t>
      </w:r>
      <w:r>
        <w:rPr>
          <w:rFonts w:hint="eastAsia"/>
        </w:rPr>
        <w:t>寸：</w:t>
      </w:r>
      <w:r w:rsidRPr="00B3388D">
        <w:rPr>
          <w:rFonts w:hint="eastAsia"/>
          <w:szCs w:val="21"/>
        </w:rPr>
        <w:t>≥</w:t>
      </w:r>
      <w:r w:rsidRPr="004B035E">
        <w:rPr>
          <w:rFonts w:hint="eastAsia"/>
        </w:rPr>
        <w:t>19</w:t>
      </w:r>
      <w:r>
        <w:rPr>
          <w:rFonts w:hint="eastAsia"/>
        </w:rPr>
        <w:t>英寸</w:t>
      </w:r>
      <w:r w:rsidRPr="004B035E">
        <w:rPr>
          <w:rFonts w:hint="eastAsia"/>
        </w:rPr>
        <w:t>液晶显示器</w:t>
      </w:r>
      <w:r>
        <w:rPr>
          <w:rFonts w:hint="eastAsia"/>
        </w:rPr>
        <w:t>。</w:t>
      </w:r>
    </w:p>
    <w:p w14:paraId="10BC7722" w14:textId="259670D4" w:rsidR="00F47787" w:rsidRPr="004B035E" w:rsidRDefault="00F47787" w:rsidP="00F47787">
      <w:pPr>
        <w:rPr>
          <w:rFonts w:hAnsi="宋体" w:cs="宋体"/>
        </w:rPr>
      </w:pPr>
      <w:r>
        <w:rPr>
          <w:rFonts w:hAnsi="宋体" w:cs="宋体" w:hint="eastAsia"/>
        </w:rPr>
        <w:t>6.2</w:t>
      </w:r>
      <w:r w:rsidRPr="004B035E">
        <w:rPr>
          <w:rFonts w:hAnsi="宋体" w:cs="宋体" w:hint="eastAsia"/>
        </w:rPr>
        <w:t>特点：兼容数字信号与模拟信号；高亮度，高对比度，支持</w:t>
      </w:r>
      <w:r w:rsidRPr="004B035E">
        <w:rPr>
          <w:rFonts w:hAnsi="宋体" w:cs="宋体" w:hint="eastAsia"/>
        </w:rPr>
        <w:t xml:space="preserve">16.7M </w:t>
      </w:r>
      <w:r w:rsidRPr="004B035E">
        <w:rPr>
          <w:rFonts w:hAnsi="宋体" w:cs="宋体" w:hint="eastAsia"/>
        </w:rPr>
        <w:t>颜色；背光稳定系统，</w:t>
      </w:r>
      <w:r>
        <w:rPr>
          <w:rFonts w:hAnsi="宋体" w:cs="宋体" w:hint="eastAsia"/>
        </w:rPr>
        <w:t>6.3</w:t>
      </w:r>
      <w:r w:rsidRPr="004B035E">
        <w:rPr>
          <w:rFonts w:hAnsi="宋体" w:cs="宋体" w:hint="eastAsia"/>
        </w:rPr>
        <w:t>集成多角度调节高度专业。</w:t>
      </w:r>
    </w:p>
    <w:p w14:paraId="29331A29" w14:textId="5C47A96A" w:rsidR="00F47787" w:rsidRPr="004B035E" w:rsidRDefault="00F47787" w:rsidP="00F47787">
      <w:r>
        <w:rPr>
          <w:rFonts w:hint="eastAsia"/>
        </w:rPr>
        <w:t>6.4</w:t>
      </w:r>
      <w:r w:rsidRPr="004B035E">
        <w:rPr>
          <w:rFonts w:hint="eastAsia"/>
        </w:rPr>
        <w:t>支撑底座</w:t>
      </w:r>
      <w:r w:rsidRPr="004B035E">
        <w:rPr>
          <w:rFonts w:hint="eastAsia"/>
        </w:rPr>
        <w:t xml:space="preserve"> </w:t>
      </w:r>
      <w:r w:rsidRPr="004B035E">
        <w:rPr>
          <w:rFonts w:hint="eastAsia"/>
        </w:rPr>
        <w:t>全封闭设计全面防水防尘。</w:t>
      </w:r>
    </w:p>
    <w:p w14:paraId="287F6353" w14:textId="1ED2FAC9" w:rsidR="00F47787" w:rsidRPr="004B035E" w:rsidRDefault="00F47787" w:rsidP="00F47787">
      <w:pPr>
        <w:rPr>
          <w:rFonts w:hAnsi="宋体" w:cs="宋体"/>
        </w:rPr>
      </w:pPr>
      <w:r>
        <w:rPr>
          <w:rFonts w:hAnsi="宋体" w:cs="宋体" w:hint="eastAsia"/>
        </w:rPr>
        <w:t>6.5*</w:t>
      </w:r>
      <w:r w:rsidRPr="004B035E">
        <w:rPr>
          <w:rFonts w:hAnsi="宋体" w:cs="宋体" w:hint="eastAsia"/>
        </w:rPr>
        <w:t>分辨率：</w:t>
      </w:r>
      <w:r w:rsidR="00057175">
        <w:rPr>
          <w:rFonts w:hAnsi="宋体" w:cs="宋体" w:hint="eastAsia"/>
        </w:rPr>
        <w:t>≥</w:t>
      </w:r>
      <w:r w:rsidRPr="004B035E">
        <w:rPr>
          <w:rFonts w:hAnsi="宋体" w:cs="宋体" w:hint="eastAsia"/>
        </w:rPr>
        <w:t>1280 x 1024</w:t>
      </w:r>
      <w:r w:rsidRPr="004B035E">
        <w:rPr>
          <w:rFonts w:hAnsi="宋体" w:cs="宋体" w:hint="eastAsia"/>
        </w:rPr>
        <w:t>。</w:t>
      </w:r>
    </w:p>
    <w:p w14:paraId="3A12251E" w14:textId="37E8D276" w:rsidR="00F47787" w:rsidRPr="004B035E" w:rsidRDefault="00F47787" w:rsidP="00F47787">
      <w:pPr>
        <w:rPr>
          <w:rFonts w:hAnsi="宋体" w:cs="宋体"/>
        </w:rPr>
      </w:pPr>
      <w:r>
        <w:rPr>
          <w:rFonts w:hAnsi="宋体" w:cs="宋体" w:hint="eastAsia"/>
        </w:rPr>
        <w:t>6.6</w:t>
      </w:r>
      <w:r w:rsidRPr="004B035E">
        <w:rPr>
          <w:rFonts w:hAnsi="宋体" w:cs="宋体" w:hint="eastAsia"/>
        </w:rPr>
        <w:t>信号输入：数字</w:t>
      </w:r>
      <w:r w:rsidRPr="004B035E">
        <w:rPr>
          <w:rFonts w:hAnsi="宋体" w:cs="宋体" w:hint="eastAsia"/>
        </w:rPr>
        <w:t xml:space="preserve"> DVI </w:t>
      </w:r>
      <w:r w:rsidRPr="004B035E">
        <w:rPr>
          <w:rFonts w:hAnsi="宋体" w:cs="宋体" w:hint="eastAsia"/>
        </w:rPr>
        <w:t>模拟</w:t>
      </w:r>
      <w:r w:rsidRPr="004B035E">
        <w:rPr>
          <w:rFonts w:hAnsi="宋体" w:cs="宋体" w:hint="eastAsia"/>
        </w:rPr>
        <w:t>VGA, CVBS, S-VIDEO, YPbPr, RGB</w:t>
      </w:r>
    </w:p>
    <w:p w14:paraId="37E082A4" w14:textId="0E6E14B5" w:rsidR="00F47787" w:rsidRDefault="00F47787" w:rsidP="00F47787">
      <w:pPr>
        <w:rPr>
          <w:szCs w:val="21"/>
        </w:rPr>
      </w:pPr>
      <w:r>
        <w:rPr>
          <w:rFonts w:hAnsi="宋体" w:cs="宋体" w:hint="eastAsia"/>
        </w:rPr>
        <w:t>6.7</w:t>
      </w:r>
      <w:r w:rsidRPr="004B035E">
        <w:rPr>
          <w:rFonts w:hAnsi="宋体" w:cs="宋体" w:hint="eastAsia"/>
        </w:rPr>
        <w:t>外部接口：</w:t>
      </w:r>
      <w:r w:rsidRPr="004B035E">
        <w:rPr>
          <w:rFonts w:hAnsi="宋体" w:cs="宋体" w:hint="eastAsia"/>
        </w:rPr>
        <w:t xml:space="preserve">DVI </w:t>
      </w:r>
      <w:r w:rsidRPr="004B035E">
        <w:rPr>
          <w:rFonts w:hAnsi="宋体" w:cs="宋体" w:hint="eastAsia"/>
        </w:rPr>
        <w:t>，</w:t>
      </w:r>
      <w:r w:rsidRPr="004B035E">
        <w:rPr>
          <w:rFonts w:hAnsi="宋体" w:cs="宋体" w:hint="eastAsia"/>
        </w:rPr>
        <w:t>VGA</w:t>
      </w:r>
      <w:r w:rsidRPr="004B035E">
        <w:rPr>
          <w:rFonts w:hAnsi="宋体" w:cs="宋体" w:hint="eastAsia"/>
        </w:rPr>
        <w:t>，</w:t>
      </w:r>
      <w:r w:rsidRPr="004B035E">
        <w:rPr>
          <w:rFonts w:hAnsi="宋体" w:cs="宋体" w:hint="eastAsia"/>
        </w:rPr>
        <w:t>CVBS IN/OUT</w:t>
      </w:r>
      <w:r w:rsidRPr="004B035E">
        <w:rPr>
          <w:rFonts w:hAnsi="宋体" w:cs="宋体" w:hint="eastAsia"/>
        </w:rPr>
        <w:t>，</w:t>
      </w:r>
      <w:r w:rsidRPr="004B035E">
        <w:rPr>
          <w:rFonts w:hAnsi="宋体" w:cs="宋体" w:hint="eastAsia"/>
        </w:rPr>
        <w:t>S-Video</w:t>
      </w:r>
      <w:r w:rsidRPr="004B035E">
        <w:rPr>
          <w:rFonts w:hAnsi="宋体" w:cs="宋体" w:hint="eastAsia"/>
        </w:rPr>
        <w:t>，</w:t>
      </w:r>
      <w:r w:rsidRPr="004B035E">
        <w:rPr>
          <w:rFonts w:hint="eastAsia"/>
        </w:rPr>
        <w:t>YPbPr /RGB</w:t>
      </w:r>
    </w:p>
    <w:p w14:paraId="067841D7" w14:textId="35B94AFA" w:rsidR="00F47787" w:rsidRDefault="00F47787" w:rsidP="006B3369">
      <w:pPr>
        <w:rPr>
          <w:szCs w:val="21"/>
        </w:rPr>
      </w:pP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、内镜医学影像图文信息管理系统</w:t>
      </w:r>
    </w:p>
    <w:p w14:paraId="11BBF200" w14:textId="01CD213C" w:rsidR="00F47787" w:rsidRPr="008812F3" w:rsidRDefault="00F47787" w:rsidP="00F47787">
      <w:pPr>
        <w:rPr>
          <w:szCs w:val="21"/>
        </w:rPr>
      </w:pPr>
      <w:r>
        <w:rPr>
          <w:rFonts w:hint="eastAsia"/>
          <w:szCs w:val="21"/>
        </w:rPr>
        <w:t>7.1</w:t>
      </w:r>
      <w:r w:rsidRPr="008812F3">
        <w:rPr>
          <w:rFonts w:hint="eastAsia"/>
          <w:szCs w:val="21"/>
        </w:rPr>
        <w:t>标配电脑、打印机（一年保）</w:t>
      </w:r>
    </w:p>
    <w:p w14:paraId="7A17AB14" w14:textId="62154B4D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7.2</w:t>
      </w:r>
      <w:r w:rsidRPr="008812F3">
        <w:rPr>
          <w:rFonts w:hint="eastAsia"/>
          <w:szCs w:val="21"/>
        </w:rPr>
        <w:t>采集卡：专用视频采集卡</w:t>
      </w:r>
      <w:r>
        <w:rPr>
          <w:rFonts w:hint="eastAsia"/>
          <w:szCs w:val="21"/>
        </w:rPr>
        <w:t>。</w:t>
      </w:r>
    </w:p>
    <w:p w14:paraId="3EABDC5D" w14:textId="06CE8DC9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8</w:t>
      </w:r>
      <w:r>
        <w:rPr>
          <w:rFonts w:hint="eastAsia"/>
          <w:szCs w:val="21"/>
        </w:rPr>
        <w:t>、</w:t>
      </w:r>
      <w:r w:rsidRPr="008812F3">
        <w:rPr>
          <w:rFonts w:hint="eastAsia"/>
          <w:szCs w:val="21"/>
        </w:rPr>
        <w:t>台车</w:t>
      </w:r>
      <w:r>
        <w:rPr>
          <w:rFonts w:hint="eastAsia"/>
          <w:szCs w:val="21"/>
        </w:rPr>
        <w:t>：</w:t>
      </w:r>
      <w:r w:rsidRPr="008812F3">
        <w:rPr>
          <w:rFonts w:ascii="宋体" w:hAnsi="宋体" w:cs="宋体" w:hint="eastAsia"/>
          <w:kern w:val="0"/>
          <w:szCs w:val="21"/>
        </w:rPr>
        <w:t>铝合金</w:t>
      </w:r>
      <w:r w:rsidRPr="008812F3">
        <w:rPr>
          <w:rFonts w:ascii="宋体" w:hAnsi="宋体" w:cs="宋体"/>
          <w:kern w:val="0"/>
          <w:szCs w:val="21"/>
        </w:rPr>
        <w:t>多功能台车</w:t>
      </w:r>
      <w:r w:rsidR="00057175">
        <w:rPr>
          <w:rFonts w:ascii="宋体" w:hAnsi="宋体" w:cs="宋体" w:hint="eastAsia"/>
          <w:kern w:val="0"/>
          <w:szCs w:val="21"/>
        </w:rPr>
        <w:t>1辆</w:t>
      </w:r>
      <w:r w:rsidRPr="008812F3">
        <w:rPr>
          <w:rFonts w:ascii="宋体" w:hAnsi="宋体" w:cs="宋体" w:hint="eastAsia"/>
          <w:kern w:val="0"/>
          <w:szCs w:val="21"/>
        </w:rPr>
        <w:t>。</w:t>
      </w:r>
    </w:p>
    <w:p w14:paraId="65F6A894" w14:textId="07329268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、</w:t>
      </w:r>
      <w:r w:rsidRPr="008812F3">
        <w:rPr>
          <w:rFonts w:hint="eastAsia"/>
          <w:szCs w:val="21"/>
        </w:rPr>
        <w:t>内镜</w:t>
      </w:r>
      <w:r>
        <w:rPr>
          <w:rFonts w:hint="eastAsia"/>
          <w:szCs w:val="21"/>
        </w:rPr>
        <w:t>医学影</w:t>
      </w:r>
      <w:r w:rsidRPr="008812F3">
        <w:rPr>
          <w:rFonts w:hint="eastAsia"/>
          <w:szCs w:val="21"/>
        </w:rPr>
        <w:t>像处理软件</w:t>
      </w:r>
    </w:p>
    <w:p w14:paraId="1B5D07DA" w14:textId="654C9FD7" w:rsidR="00F47787" w:rsidRPr="008812F3" w:rsidRDefault="00F47787" w:rsidP="00F47787">
      <w:pPr>
        <w:rPr>
          <w:szCs w:val="21"/>
        </w:rPr>
      </w:pPr>
      <w:r>
        <w:rPr>
          <w:rFonts w:hint="eastAsia"/>
          <w:szCs w:val="21"/>
        </w:rPr>
        <w:t>9.1</w:t>
      </w:r>
      <w:r w:rsidRPr="008812F3">
        <w:rPr>
          <w:rFonts w:hint="eastAsia"/>
          <w:szCs w:val="21"/>
        </w:rPr>
        <w:t>高清晰数字化图像采集，图像色彩逼真，支持录像和回放；</w:t>
      </w:r>
    </w:p>
    <w:p w14:paraId="5B02E566" w14:textId="6FB0668A" w:rsidR="00F47787" w:rsidRPr="008812F3" w:rsidRDefault="00F47787" w:rsidP="00F47787">
      <w:pPr>
        <w:rPr>
          <w:szCs w:val="21"/>
        </w:rPr>
      </w:pPr>
      <w:r>
        <w:rPr>
          <w:rFonts w:hint="eastAsia"/>
          <w:szCs w:val="21"/>
        </w:rPr>
        <w:t>9.2</w:t>
      </w:r>
      <w:r w:rsidRPr="008812F3">
        <w:rPr>
          <w:rFonts w:hint="eastAsia"/>
          <w:szCs w:val="21"/>
        </w:rPr>
        <w:t>实时视频调节，可调节亮度、对比度、色饱和度和色相；</w:t>
      </w:r>
    </w:p>
    <w:p w14:paraId="19276488" w14:textId="6B9BB95B" w:rsidR="00F47787" w:rsidRPr="008812F3" w:rsidRDefault="00F47787" w:rsidP="00F47787">
      <w:pPr>
        <w:rPr>
          <w:szCs w:val="21"/>
        </w:rPr>
      </w:pPr>
      <w:r>
        <w:rPr>
          <w:rFonts w:hint="eastAsia"/>
          <w:szCs w:val="21"/>
        </w:rPr>
        <w:t>9.3</w:t>
      </w:r>
      <w:r w:rsidRPr="008812F3">
        <w:rPr>
          <w:rFonts w:hint="eastAsia"/>
          <w:szCs w:val="21"/>
        </w:rPr>
        <w:t>图像采集方便快捷，可使用脚踏开关、键盘、鼠标采集图像，一个脚踏开关即可控制动态和静态图像采集；</w:t>
      </w:r>
    </w:p>
    <w:p w14:paraId="17486D28" w14:textId="10585349" w:rsidR="00F47787" w:rsidRPr="008812F3" w:rsidRDefault="00F47787" w:rsidP="00F47787">
      <w:pPr>
        <w:rPr>
          <w:szCs w:val="21"/>
        </w:rPr>
      </w:pPr>
      <w:r>
        <w:rPr>
          <w:rFonts w:hint="eastAsia"/>
          <w:szCs w:val="21"/>
        </w:rPr>
        <w:t>9.4</w:t>
      </w:r>
      <w:r w:rsidRPr="008812F3">
        <w:rPr>
          <w:rFonts w:hint="eastAsia"/>
          <w:szCs w:val="21"/>
        </w:rPr>
        <w:t>可自定义设置图像采集范围；</w:t>
      </w:r>
    </w:p>
    <w:p w14:paraId="50905067" w14:textId="63A813C1" w:rsidR="00F47787" w:rsidRPr="008812F3" w:rsidRDefault="00F47787" w:rsidP="00F47787">
      <w:pPr>
        <w:rPr>
          <w:szCs w:val="21"/>
        </w:rPr>
      </w:pPr>
      <w:r>
        <w:rPr>
          <w:rFonts w:hint="eastAsia"/>
          <w:szCs w:val="21"/>
        </w:rPr>
        <w:t>9.5</w:t>
      </w:r>
      <w:r w:rsidRPr="008812F3">
        <w:rPr>
          <w:rFonts w:hint="eastAsia"/>
          <w:szCs w:val="21"/>
        </w:rPr>
        <w:t>可对图像进行图形标注、文字标注、部位标注、病理描述等功能处理；</w:t>
      </w:r>
    </w:p>
    <w:p w14:paraId="5A91B1EC" w14:textId="3BC4A198" w:rsidR="00F47787" w:rsidRDefault="00F47787" w:rsidP="00F47787">
      <w:pPr>
        <w:rPr>
          <w:szCs w:val="21"/>
        </w:rPr>
      </w:pPr>
      <w:r>
        <w:rPr>
          <w:rFonts w:hint="eastAsia"/>
          <w:szCs w:val="21"/>
        </w:rPr>
        <w:t>9.6</w:t>
      </w:r>
      <w:r w:rsidRPr="008812F3">
        <w:rPr>
          <w:rFonts w:hint="eastAsia"/>
          <w:szCs w:val="21"/>
        </w:rPr>
        <w:t>可将单个病例保存为</w:t>
      </w:r>
      <w:r w:rsidRPr="008812F3">
        <w:rPr>
          <w:rFonts w:hint="eastAsia"/>
          <w:szCs w:val="21"/>
        </w:rPr>
        <w:t>BMP</w:t>
      </w:r>
      <w:r w:rsidRPr="008812F3">
        <w:rPr>
          <w:rFonts w:hint="eastAsia"/>
          <w:szCs w:val="21"/>
        </w:rPr>
        <w:t>图片格式，也可以导出采集的图像到</w:t>
      </w:r>
      <w:r>
        <w:rPr>
          <w:rFonts w:hint="eastAsia"/>
          <w:szCs w:val="21"/>
        </w:rPr>
        <w:t>U</w:t>
      </w:r>
      <w:r w:rsidRPr="008812F3">
        <w:rPr>
          <w:rFonts w:hint="eastAsia"/>
          <w:szCs w:val="21"/>
        </w:rPr>
        <w:t>盘等设备</w:t>
      </w:r>
      <w:r>
        <w:rPr>
          <w:rFonts w:hint="eastAsia"/>
          <w:szCs w:val="21"/>
        </w:rPr>
        <w:t>。</w:t>
      </w:r>
    </w:p>
    <w:p w14:paraId="607FBA73" w14:textId="0030A54B" w:rsidR="00F47787" w:rsidRPr="00F47787" w:rsidRDefault="00F47787" w:rsidP="00F47787">
      <w:pPr>
        <w:rPr>
          <w:szCs w:val="21"/>
        </w:rPr>
      </w:pPr>
      <w:r>
        <w:rPr>
          <w:rFonts w:hint="eastAsia"/>
          <w:szCs w:val="21"/>
        </w:rPr>
        <w:lastRenderedPageBreak/>
        <w:t>10</w:t>
      </w:r>
      <w:r>
        <w:rPr>
          <w:rFonts w:hint="eastAsia"/>
          <w:szCs w:val="21"/>
        </w:rPr>
        <w:t>、</w:t>
      </w:r>
      <w:r w:rsidRPr="008812F3">
        <w:rPr>
          <w:rFonts w:hint="eastAsia"/>
          <w:szCs w:val="21"/>
        </w:rPr>
        <w:t>COM</w:t>
      </w:r>
      <w:r w:rsidRPr="008812F3">
        <w:rPr>
          <w:rFonts w:hint="eastAsia"/>
          <w:szCs w:val="21"/>
        </w:rPr>
        <w:t>脚踏开关</w:t>
      </w:r>
      <w:r>
        <w:rPr>
          <w:rFonts w:hint="eastAsia"/>
          <w:szCs w:val="21"/>
        </w:rPr>
        <w:t xml:space="preserve"> 1</w:t>
      </w:r>
      <w:r>
        <w:rPr>
          <w:rFonts w:hint="eastAsia"/>
          <w:szCs w:val="21"/>
        </w:rPr>
        <w:t>个</w:t>
      </w:r>
    </w:p>
    <w:p w14:paraId="73B0867C" w14:textId="77777777" w:rsidR="00F47787" w:rsidRDefault="00F47787" w:rsidP="006B3369">
      <w:pPr>
        <w:rPr>
          <w:szCs w:val="21"/>
        </w:rPr>
      </w:pPr>
      <w:r>
        <w:rPr>
          <w:rFonts w:hint="eastAsia"/>
        </w:rPr>
        <w:t>11</w:t>
      </w:r>
      <w:r>
        <w:rPr>
          <w:rFonts w:hint="eastAsia"/>
        </w:rPr>
        <w:t>、</w:t>
      </w:r>
      <w:r>
        <w:rPr>
          <w:rFonts w:hint="eastAsia"/>
          <w:szCs w:val="21"/>
        </w:rPr>
        <w:t>配套工作站</w:t>
      </w:r>
      <w:r>
        <w:rPr>
          <w:rFonts w:hint="eastAsia"/>
          <w:szCs w:val="21"/>
        </w:rPr>
        <w:t xml:space="preserve"> 1</w:t>
      </w:r>
      <w:r>
        <w:rPr>
          <w:rFonts w:hint="eastAsia"/>
          <w:szCs w:val="21"/>
        </w:rPr>
        <w:t>套</w:t>
      </w:r>
    </w:p>
    <w:p w14:paraId="465D5535" w14:textId="02D64ACD" w:rsidR="00F47787" w:rsidRDefault="00F47787" w:rsidP="006B3369">
      <w:pPr>
        <w:rPr>
          <w:szCs w:val="21"/>
        </w:rPr>
      </w:pPr>
      <w:r>
        <w:rPr>
          <w:rFonts w:ascii="宋体" w:hAnsi="宋体" w:cs="宋体" w:hint="eastAsia"/>
          <w:kern w:val="0"/>
          <w:szCs w:val="21"/>
        </w:rPr>
        <w:t>11.1</w:t>
      </w:r>
      <w:r w:rsidRPr="008812F3">
        <w:rPr>
          <w:rFonts w:ascii="宋体" w:hAnsi="宋体" w:cs="宋体"/>
          <w:kern w:val="0"/>
          <w:szCs w:val="21"/>
        </w:rPr>
        <w:t>内存：</w:t>
      </w:r>
      <w:r>
        <w:rPr>
          <w:rFonts w:ascii="宋体" w:hAnsi="宋体" w:cs="宋体" w:hint="eastAsia"/>
          <w:kern w:val="0"/>
          <w:szCs w:val="21"/>
        </w:rPr>
        <w:t>8</w:t>
      </w:r>
      <w:r w:rsidRPr="008812F3">
        <w:rPr>
          <w:rFonts w:ascii="宋体" w:hAnsi="宋体" w:cs="宋体"/>
          <w:kern w:val="0"/>
          <w:szCs w:val="21"/>
        </w:rPr>
        <w:t>G </w:t>
      </w:r>
      <w:r w:rsidRPr="008812F3">
        <w:rPr>
          <w:rFonts w:ascii="宋体" w:hAnsi="宋体" w:cs="宋体"/>
          <w:kern w:val="0"/>
          <w:szCs w:val="21"/>
        </w:rPr>
        <w:br/>
      </w:r>
      <w:r>
        <w:rPr>
          <w:rFonts w:ascii="宋体" w:hAnsi="宋体" w:cs="宋体" w:hint="eastAsia"/>
          <w:kern w:val="0"/>
          <w:szCs w:val="21"/>
        </w:rPr>
        <w:t>11.2</w:t>
      </w:r>
      <w:r w:rsidRPr="008812F3">
        <w:rPr>
          <w:rFonts w:ascii="宋体" w:hAnsi="宋体" w:cs="宋体"/>
          <w:kern w:val="0"/>
          <w:szCs w:val="21"/>
        </w:rPr>
        <w:t>硬盘：</w:t>
      </w:r>
      <w:r>
        <w:rPr>
          <w:rFonts w:ascii="宋体" w:hAnsi="宋体" w:cs="宋体" w:hint="eastAsia"/>
          <w:kern w:val="0"/>
          <w:szCs w:val="21"/>
        </w:rPr>
        <w:t>100</w:t>
      </w:r>
      <w:r w:rsidRPr="008812F3">
        <w:rPr>
          <w:rFonts w:ascii="宋体" w:hAnsi="宋体" w:cs="宋体" w:hint="eastAsia"/>
          <w:kern w:val="0"/>
          <w:szCs w:val="21"/>
        </w:rPr>
        <w:t>0</w:t>
      </w:r>
      <w:r w:rsidRPr="008812F3">
        <w:rPr>
          <w:rFonts w:ascii="宋体" w:hAnsi="宋体" w:cs="宋体"/>
          <w:kern w:val="0"/>
          <w:szCs w:val="21"/>
        </w:rPr>
        <w:t>GB(SATA)</w:t>
      </w:r>
    </w:p>
    <w:p w14:paraId="4AD591EC" w14:textId="77777777" w:rsidR="00F47787" w:rsidRDefault="00F47787" w:rsidP="006B3369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11.3</w:t>
      </w:r>
      <w:r w:rsidRPr="008812F3">
        <w:rPr>
          <w:rFonts w:ascii="宋体" w:hAnsi="宋体" w:cs="宋体"/>
          <w:kern w:val="0"/>
          <w:szCs w:val="21"/>
        </w:rPr>
        <w:t>显示器：</w:t>
      </w:r>
      <w:r w:rsidRPr="008812F3">
        <w:rPr>
          <w:rFonts w:ascii="宋体" w:hAnsi="宋体" w:cs="宋体" w:hint="eastAsia"/>
          <w:kern w:val="0"/>
          <w:szCs w:val="21"/>
        </w:rPr>
        <w:t xml:space="preserve"> 19寸</w:t>
      </w:r>
      <w:r>
        <w:rPr>
          <w:rFonts w:ascii="宋体" w:hAnsi="宋体" w:cs="宋体" w:hint="eastAsia"/>
          <w:kern w:val="0"/>
          <w:szCs w:val="21"/>
        </w:rPr>
        <w:t xml:space="preserve"> </w:t>
      </w:r>
      <w:r w:rsidRPr="008812F3">
        <w:rPr>
          <w:rFonts w:ascii="宋体" w:hAnsi="宋体" w:cs="宋体"/>
          <w:kern w:val="0"/>
          <w:szCs w:val="21"/>
        </w:rPr>
        <w:t> </w:t>
      </w:r>
    </w:p>
    <w:p w14:paraId="3B350C69" w14:textId="44A55FDB" w:rsidR="00F47787" w:rsidRDefault="00F47787" w:rsidP="006B3369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11.4</w:t>
      </w:r>
      <w:r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键盘、鼠标</w:t>
      </w:r>
      <w:r w:rsidR="00590A64">
        <w:rPr>
          <w:rFonts w:ascii="宋体" w:hAnsi="宋体" w:cs="宋体" w:hint="eastAsia"/>
          <w:kern w:val="0"/>
          <w:szCs w:val="21"/>
        </w:rPr>
        <w:t>：</w:t>
      </w:r>
      <w:r>
        <w:rPr>
          <w:rFonts w:ascii="宋体" w:hAnsi="宋体" w:cs="宋体" w:hint="eastAsia"/>
          <w:kern w:val="0"/>
          <w:szCs w:val="21"/>
        </w:rPr>
        <w:t>1套</w:t>
      </w:r>
      <w:r w:rsidRPr="008812F3">
        <w:rPr>
          <w:rFonts w:ascii="宋体" w:hAnsi="宋体" w:cs="宋体"/>
          <w:kern w:val="0"/>
          <w:szCs w:val="21"/>
        </w:rPr>
        <w:br/>
      </w:r>
      <w:r>
        <w:rPr>
          <w:rFonts w:ascii="宋体" w:hAnsi="宋体" w:cs="宋体" w:hint="eastAsia"/>
          <w:kern w:val="0"/>
          <w:szCs w:val="21"/>
        </w:rPr>
        <w:t>11.5</w:t>
      </w:r>
      <w:r w:rsidRPr="008812F3">
        <w:rPr>
          <w:rFonts w:ascii="宋体" w:hAnsi="宋体" w:cs="宋体"/>
          <w:kern w:val="0"/>
          <w:szCs w:val="21"/>
        </w:rPr>
        <w:t>采集卡：专用视频采集卡 </w:t>
      </w:r>
      <w:r w:rsidRPr="008812F3">
        <w:rPr>
          <w:rFonts w:ascii="宋体" w:hAnsi="宋体" w:cs="宋体"/>
          <w:kern w:val="0"/>
          <w:szCs w:val="21"/>
        </w:rPr>
        <w:br/>
      </w:r>
      <w:r>
        <w:rPr>
          <w:rFonts w:ascii="宋体" w:hAnsi="宋体" w:cs="宋体" w:hint="eastAsia"/>
          <w:kern w:val="0"/>
          <w:szCs w:val="21"/>
        </w:rPr>
        <w:t>11.6</w:t>
      </w:r>
      <w:r w:rsidRPr="008812F3">
        <w:rPr>
          <w:rFonts w:ascii="宋体" w:hAnsi="宋体" w:cs="宋体"/>
          <w:kern w:val="0"/>
          <w:szCs w:val="21"/>
        </w:rPr>
        <w:t>打印机：</w:t>
      </w:r>
      <w:r>
        <w:rPr>
          <w:rFonts w:ascii="宋体" w:hAnsi="宋体" w:cs="宋体" w:hint="eastAsia"/>
          <w:kern w:val="0"/>
          <w:szCs w:val="21"/>
        </w:rPr>
        <w:t>佳能</w:t>
      </w:r>
      <w:r w:rsidRPr="008812F3">
        <w:rPr>
          <w:rFonts w:ascii="宋体" w:hAnsi="宋体" w:cs="宋体"/>
          <w:kern w:val="0"/>
          <w:szCs w:val="21"/>
        </w:rPr>
        <w:t>A4彩色喷墨打印机</w:t>
      </w:r>
    </w:p>
    <w:p w14:paraId="175B3E96" w14:textId="3D5A2EFC" w:rsidR="00590A64" w:rsidRDefault="00590A64" w:rsidP="006B3369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11.7配套工作站桌椅1套</w:t>
      </w:r>
    </w:p>
    <w:p w14:paraId="4D11D1BC" w14:textId="15300411" w:rsidR="00590A64" w:rsidRDefault="00590A64" w:rsidP="006B3369">
      <w:pPr>
        <w:rPr>
          <w:rFonts w:ascii="宋体" w:hAnsi="宋体" w:cs="宋体"/>
          <w:kern w:val="0"/>
          <w:szCs w:val="21"/>
        </w:rPr>
      </w:pPr>
      <w:r>
        <w:rPr>
          <w:rFonts w:hint="eastAsia"/>
        </w:rPr>
        <w:t>12</w:t>
      </w:r>
      <w:r>
        <w:rPr>
          <w:rFonts w:hint="eastAsia"/>
        </w:rPr>
        <w:t>、</w:t>
      </w:r>
      <w:r w:rsidRPr="006B3369">
        <w:rPr>
          <w:rFonts w:ascii="宋体" w:hAnsi="宋体" w:cs="宋体" w:hint="eastAsia"/>
          <w:kern w:val="0"/>
          <w:szCs w:val="21"/>
        </w:rPr>
        <w:t>鼻窦内镜成套手术器械</w:t>
      </w:r>
      <w:r>
        <w:rPr>
          <w:rFonts w:ascii="宋体" w:hAnsi="宋体" w:cs="宋体" w:hint="eastAsia"/>
          <w:kern w:val="0"/>
          <w:szCs w:val="21"/>
        </w:rPr>
        <w:t>（详见清单,</w:t>
      </w:r>
      <w:r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所有器械均采用C</w:t>
      </w:r>
      <w:r>
        <w:rPr>
          <w:rFonts w:ascii="宋体" w:hAnsi="宋体" w:cs="宋体"/>
          <w:kern w:val="0"/>
          <w:szCs w:val="21"/>
        </w:rPr>
        <w:t>R</w:t>
      </w:r>
      <w:r>
        <w:rPr>
          <w:rFonts w:ascii="宋体" w:hAnsi="宋体" w:cs="宋体" w:hint="eastAsia"/>
          <w:kern w:val="0"/>
          <w:szCs w:val="21"/>
        </w:rPr>
        <w:t>材质）</w:t>
      </w:r>
    </w:p>
    <w:p w14:paraId="6E18B359" w14:textId="77777777" w:rsidR="00590A64" w:rsidRPr="00F47787" w:rsidRDefault="00590A64" w:rsidP="006B3369"/>
    <w:p w14:paraId="3430F327" w14:textId="72529351" w:rsidR="00EA2EFE" w:rsidRDefault="00EA2EFE" w:rsidP="00EA2EFE">
      <w:pPr>
        <w:jc w:val="center"/>
      </w:pPr>
      <w:r w:rsidRPr="006B3369">
        <w:rPr>
          <w:rFonts w:ascii="宋体" w:hAnsi="宋体" w:cs="宋体" w:hint="eastAsia"/>
          <w:kern w:val="0"/>
          <w:szCs w:val="21"/>
        </w:rPr>
        <w:t>鼻窦内镜成套手术器械</w:t>
      </w:r>
      <w:r>
        <w:rPr>
          <w:rFonts w:ascii="宋体" w:hAnsi="宋体" w:cs="宋体" w:hint="eastAsia"/>
          <w:kern w:val="0"/>
          <w:szCs w:val="21"/>
        </w:rPr>
        <w:t>清单（</w:t>
      </w:r>
      <w:r w:rsidR="00245D86">
        <w:rPr>
          <w:rFonts w:ascii="宋体" w:hAnsi="宋体" w:cs="宋体" w:hint="eastAsia"/>
          <w:kern w:val="0"/>
          <w:szCs w:val="21"/>
        </w:rPr>
        <w:t>单</w:t>
      </w:r>
      <w:r>
        <w:rPr>
          <w:rFonts w:ascii="宋体" w:hAnsi="宋体" w:cs="宋体" w:hint="eastAsia"/>
          <w:kern w:val="0"/>
          <w:szCs w:val="21"/>
        </w:rPr>
        <w:t>套</w:t>
      </w:r>
      <w:r w:rsidR="00245D86">
        <w:rPr>
          <w:rFonts w:ascii="宋体" w:hAnsi="宋体" w:cs="宋体" w:hint="eastAsia"/>
          <w:kern w:val="0"/>
          <w:szCs w:val="21"/>
        </w:rPr>
        <w:t>清单</w:t>
      </w:r>
      <w:r>
        <w:rPr>
          <w:rFonts w:ascii="宋体" w:hAnsi="宋体" w:cs="宋体" w:hint="eastAsia"/>
          <w:kern w:val="0"/>
          <w:szCs w:val="21"/>
        </w:rPr>
        <w:t>）</w:t>
      </w:r>
    </w:p>
    <w:tbl>
      <w:tblPr>
        <w:tblW w:w="10632" w:type="dxa"/>
        <w:tblInd w:w="-1139" w:type="dxa"/>
        <w:tblLook w:val="04A0" w:firstRow="1" w:lastRow="0" w:firstColumn="1" w:lastColumn="0" w:noHBand="0" w:noVBand="1"/>
      </w:tblPr>
      <w:tblGrid>
        <w:gridCol w:w="1134"/>
        <w:gridCol w:w="3544"/>
        <w:gridCol w:w="1843"/>
        <w:gridCol w:w="992"/>
        <w:gridCol w:w="1418"/>
        <w:gridCol w:w="1701"/>
      </w:tblGrid>
      <w:tr w:rsidR="00EA2EFE" w:rsidRPr="00EA2EFE" w14:paraId="70E6F01C" w14:textId="77777777" w:rsidTr="0043197F">
        <w:trPr>
          <w:trHeight w:val="44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4E7D6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BE00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器械名称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C0E39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A5CE0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9D1BE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5418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EA2EFE" w:rsidRPr="00EA2EFE" w14:paraId="5A347C40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68BE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238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0°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内窥镜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9D2F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φ4×170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EC8B7" w14:textId="3F5B4A1A" w:rsidR="00EA2EFE" w:rsidRPr="00EA2EFE" w:rsidRDefault="00245D86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6C171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7BEEF" w14:textId="6248EEBF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A2EFE" w:rsidRPr="00EA2EFE" w14:paraId="5CA822F6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85E5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06DD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30°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内窥镜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3C90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φ4×170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3A9D1" w14:textId="47E47309" w:rsidR="00EA2EFE" w:rsidRPr="00EA2EFE" w:rsidRDefault="00245D86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6B16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1C890" w14:textId="22FC0D80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48888975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31BA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A77C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70°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内窥镜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2B509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φ4×170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7F1A3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DCC1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C3C78" w14:textId="3A9EA17F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21DE851F" w14:textId="77777777" w:rsidTr="0043197F">
        <w:trPr>
          <w:trHeight w:val="29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1A62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6E303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0°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直视光学钳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FD9E3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φ5.2×150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8D3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54AB5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FCAA9" w14:textId="72A64F3D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03207B7B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5B3ED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477B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剪刀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29C8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C8F9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E2AF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31C46" w14:textId="713AC9A6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48214358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CD31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8A6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剪刀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35D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左弯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B36F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7F60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7082C" w14:textId="7756D41F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02556EDF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16C1F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DC359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剪刀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BD7E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右弯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6264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6B7C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5F6AE" w14:textId="59149BFA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12BF8000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0594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1CAD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EB2C8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直咬切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D69F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E5C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5E498" w14:textId="06B0A342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3CCDA7E4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3F3D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CECB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0FA7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30°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咬切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6BCF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C3FF8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F110A" w14:textId="4173E1DC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261AD00A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EA7F3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F21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E1E65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45°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咬切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0FD0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DF4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B3EF3" w14:textId="15AC8852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48A4B0FF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BC85A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211C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15E35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90°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咬切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7D96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CA04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CDB44" w14:textId="16F66BA3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68518092" w14:textId="77777777" w:rsidTr="0043197F">
        <w:trPr>
          <w:trHeight w:val="29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6F2B0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931C9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7E2E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45°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带吸引管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9A87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1B023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ED154" w14:textId="068C0863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0EC824E3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4106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150C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鼻铡切钳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5CF9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后切割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8DAA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7E3A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521A2" w14:textId="452A6BF9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172B7E70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BD48F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3F5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鼻切割钳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92B85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前切割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786A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484F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DAD3A" w14:textId="077CF72B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3C251C8A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E4588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E711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鼻窦抓取钳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61F0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直形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04F6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37E7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820F4" w14:textId="6022D994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504F11AA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4A32F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54618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鼻窦息肉钳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F090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直形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9D9D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7AD0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6CDB9" w14:textId="3401DC02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3AE507EF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907C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4A3D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鼻窦活检钳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E2AD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0°φ3×150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DB19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234D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C6D1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上下开口</w:t>
            </w:r>
          </w:p>
        </w:tc>
      </w:tr>
      <w:tr w:rsidR="00EA2EFE" w:rsidRPr="00EA2EFE" w14:paraId="65BCDA27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E24A7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109C9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鼻窦活检钳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14C3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70°φ3×85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6D9C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CF59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77D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横开口</w:t>
            </w:r>
          </w:p>
        </w:tc>
      </w:tr>
      <w:tr w:rsidR="00EA2EFE" w:rsidRPr="00EA2EFE" w14:paraId="266D14CE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9F7B7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0F063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鼻窦活检钳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2D5B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70°φ3×85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CA4F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18461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3F6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直开口</w:t>
            </w:r>
          </w:p>
        </w:tc>
      </w:tr>
      <w:tr w:rsidR="00EA2EFE" w:rsidRPr="00EA2EFE" w14:paraId="7AEF93D1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FA21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F8EE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鼻窦活检钳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A996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100°φ3×95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CAC1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988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2CA1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横开口</w:t>
            </w:r>
          </w:p>
        </w:tc>
      </w:tr>
      <w:tr w:rsidR="00EA2EFE" w:rsidRPr="00EA2EFE" w14:paraId="5C99A663" w14:textId="77777777" w:rsidTr="0043197F">
        <w:trPr>
          <w:trHeight w:val="29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B35C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BA2C5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上颌窦咬骨钳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02AF1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枪形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556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592A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72380" w14:textId="4661F904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5BB4C926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10959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04598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锥骨器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A9CC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φ4×90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D5FD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2F4B3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2744F" w14:textId="379AE273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7B0D8669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9776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6FD9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镰状刀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937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200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钝头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9794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E56F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BD23E" w14:textId="4BEE2101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11A70543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6DF1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8A3D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镰状刀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37C6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200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锐头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74AF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A24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52846" w14:textId="09750B4B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23124115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8A2B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819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刮匙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F56C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200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长圆口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FE11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BD57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8744B" w14:textId="6A3EED3F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6090DA0F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8252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F466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刮匙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CA341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200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圆口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FB32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9B8E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6B9C1" w14:textId="0B208226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5964862E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A4D16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C2474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刮匙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F395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200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中空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808E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BCF8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4645" w14:textId="792DB3BC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0EA1D4D7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66A3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A191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剥离子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23338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200</w:t>
            </w: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双头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3CDCD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AFEE0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0A334" w14:textId="69551B85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5D849B30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F280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A13C2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吸引管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4CBAC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φ2.5×140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6694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213A1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7AF81" w14:textId="010DB0A3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76216AC5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6A89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DEB66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吸引管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C9BE5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φ4×140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572FE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922B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6636F" w14:textId="053DFF3C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6CCA4BA5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F269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5A73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窦状导管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DF48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AB44F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42FA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554FD" w14:textId="3675661C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EA2EFE" w:rsidRPr="00EA2EFE" w14:paraId="22A7F5F9" w14:textId="77777777" w:rsidTr="0043197F">
        <w:trPr>
          <w:trHeight w:val="1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DBB3" w14:textId="77777777" w:rsidR="00EA2EFE" w:rsidRPr="00EA2EFE" w:rsidRDefault="00EA2EFE" w:rsidP="004319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A2E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D2517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窦状导管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4ACA3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φ3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B56A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F994B" w14:textId="77777777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  <w:r w:rsidRPr="00EA2EFE"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  <w:t>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8C0C3" w14:textId="50DAFFD1" w:rsidR="00EA2EFE" w:rsidRPr="00EA2EFE" w:rsidRDefault="00EA2EFE" w:rsidP="0043197F">
            <w:pPr>
              <w:widowControl/>
              <w:jc w:val="center"/>
              <w:rPr>
                <w:rFonts w:ascii="Tahoma" w:eastAsia="等线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</w:tbl>
    <w:p w14:paraId="2102BFF2" w14:textId="77777777" w:rsidR="00EA2EFE" w:rsidRPr="006B3369" w:rsidRDefault="00EA2EFE" w:rsidP="006B3369"/>
    <w:sectPr w:rsidR="00EA2EFE" w:rsidRPr="006B3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BA1E87" w14:textId="77777777" w:rsidR="00F96379" w:rsidRDefault="00F96379" w:rsidP="00725E8A">
      <w:r>
        <w:separator/>
      </w:r>
    </w:p>
  </w:endnote>
  <w:endnote w:type="continuationSeparator" w:id="0">
    <w:p w14:paraId="1C1E77A3" w14:textId="77777777" w:rsidR="00F96379" w:rsidRDefault="00F96379" w:rsidP="00725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E2CC5" w14:textId="77777777" w:rsidR="00F96379" w:rsidRDefault="00F96379" w:rsidP="00725E8A">
      <w:r>
        <w:separator/>
      </w:r>
    </w:p>
  </w:footnote>
  <w:footnote w:type="continuationSeparator" w:id="0">
    <w:p w14:paraId="3D2E248D" w14:textId="77777777" w:rsidR="00F96379" w:rsidRDefault="00F96379" w:rsidP="00725E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D0CBFE"/>
    <w:multiLevelType w:val="singleLevel"/>
    <w:tmpl w:val="57D0CBFE"/>
    <w:lvl w:ilvl="0">
      <w:start w:val="2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D8C"/>
    <w:rsid w:val="00057175"/>
    <w:rsid w:val="000F385D"/>
    <w:rsid w:val="00104A4E"/>
    <w:rsid w:val="00245D86"/>
    <w:rsid w:val="00275D8C"/>
    <w:rsid w:val="0043197F"/>
    <w:rsid w:val="005628F7"/>
    <w:rsid w:val="00590A64"/>
    <w:rsid w:val="00591F19"/>
    <w:rsid w:val="006B3369"/>
    <w:rsid w:val="00725E8A"/>
    <w:rsid w:val="007F5371"/>
    <w:rsid w:val="008835DD"/>
    <w:rsid w:val="009320A8"/>
    <w:rsid w:val="00C61C68"/>
    <w:rsid w:val="00EA2EFE"/>
    <w:rsid w:val="00F47787"/>
    <w:rsid w:val="00F96379"/>
    <w:rsid w:val="00FF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9E458D0"/>
  <w15:chartTrackingRefBased/>
  <w15:docId w15:val="{EB660983-3215-40E7-9BE5-BF7B37768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E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E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E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3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4</cp:revision>
  <cp:lastPrinted>2018-08-24T07:06:00Z</cp:lastPrinted>
  <dcterms:created xsi:type="dcterms:W3CDTF">2021-02-03T07:17:00Z</dcterms:created>
  <dcterms:modified xsi:type="dcterms:W3CDTF">2021-02-03T07:20:00Z</dcterms:modified>
</cp:coreProperties>
</file>