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我院采购的转运呼吸机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转运呼吸机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转运呼吸机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w:t>
      </w:r>
      <w:r>
        <w:rPr>
          <w:rFonts w:hint="eastAsia" w:ascii="仿宋" w:hAnsi="仿宋" w:eastAsia="仿宋"/>
          <w:sz w:val="30"/>
          <w:szCs w:val="30"/>
        </w:rPr>
        <w:t>提供原厂整机（含电池）质保2年</w:t>
      </w:r>
      <w:r>
        <w:rPr>
          <w:rFonts w:hint="eastAsia" w:ascii="仿宋" w:hAnsi="仿宋" w:eastAsia="仿宋"/>
          <w:sz w:val="30"/>
          <w:szCs w:val="30"/>
          <w:lang w:eastAsia="zh-CN"/>
        </w:rPr>
        <w:t>的</w:t>
      </w:r>
      <w:r>
        <w:rPr>
          <w:rFonts w:hint="eastAsia"/>
          <w:sz w:val="30"/>
          <w:szCs w:val="30"/>
        </w:rPr>
        <w:t>免费质保</w:t>
      </w:r>
      <w:bookmarkStart w:id="0" w:name="_GoBack"/>
      <w:bookmarkEnd w:id="0"/>
      <w:r>
        <w:rPr>
          <w:rFonts w:hint="eastAsia"/>
          <w:sz w:val="30"/>
          <w:szCs w:val="30"/>
        </w:rPr>
        <w:t>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ABA6D9D"/>
    <w:rsid w:val="1042045E"/>
    <w:rsid w:val="11726DDB"/>
    <w:rsid w:val="182533AC"/>
    <w:rsid w:val="1C802A65"/>
    <w:rsid w:val="1EC67159"/>
    <w:rsid w:val="1EE66F92"/>
    <w:rsid w:val="291C3A2B"/>
    <w:rsid w:val="2C6167CD"/>
    <w:rsid w:val="2FDF1B49"/>
    <w:rsid w:val="3334117F"/>
    <w:rsid w:val="34074438"/>
    <w:rsid w:val="3EFE4153"/>
    <w:rsid w:val="42E51C65"/>
    <w:rsid w:val="5EE6079D"/>
    <w:rsid w:val="63EB51C0"/>
    <w:rsid w:val="6BDA4E4B"/>
    <w:rsid w:val="6EDF56FB"/>
    <w:rsid w:val="70E727A1"/>
    <w:rsid w:val="744E7357"/>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2020-10-27T01:08:51Z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