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97C295" w14:textId="0CDE3C97" w:rsidR="00C33FC2" w:rsidRDefault="00C33FC2" w:rsidP="00C33FC2">
      <w:pPr>
        <w:jc w:val="center"/>
        <w:rPr>
          <w:rFonts w:ascii="宋体" w:hAnsi="宋体" w:hint="eastAsia"/>
        </w:rPr>
      </w:pPr>
      <w:r>
        <w:rPr>
          <w:rFonts w:ascii="宋体" w:hAnsi="宋体" w:hint="eastAsia"/>
        </w:rPr>
        <w:t>脑外科电钻</w:t>
      </w:r>
    </w:p>
    <w:p w14:paraId="5D10B42F" w14:textId="77777777" w:rsidR="00C33FC2" w:rsidRDefault="00C33FC2" w:rsidP="00C33FC2">
      <w:pPr>
        <w:rPr>
          <w:rFonts w:ascii="宋体" w:hAnsi="宋体"/>
        </w:rPr>
      </w:pPr>
    </w:p>
    <w:p w14:paraId="64DD48B0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1．主机                          1件</w:t>
      </w:r>
    </w:p>
    <w:p w14:paraId="183A6B12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2．电池                          2节</w:t>
      </w:r>
    </w:p>
    <w:p w14:paraId="142A50EE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3．充电器                        1只</w:t>
      </w:r>
    </w:p>
    <w:p w14:paraId="366F8790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4．消毒通道                      1只</w:t>
      </w:r>
    </w:p>
    <w:p w14:paraId="6FB075A1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5．开颅钻头（10#，11#）          1只</w:t>
      </w:r>
    </w:p>
    <w:p w14:paraId="5F9D84EB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6．包装箱                        1只</w:t>
      </w:r>
    </w:p>
    <w:p w14:paraId="390106B6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7．消毒盒（可防止动力在消毒过程中意外损坏）</w:t>
      </w:r>
    </w:p>
    <w:p w14:paraId="776B37B3" w14:textId="77777777" w:rsidR="00C33FC2" w:rsidRDefault="00C33FC2" w:rsidP="00C33FC2">
      <w:pPr>
        <w:rPr>
          <w:rFonts w:ascii="宋体" w:hAnsi="宋体"/>
        </w:rPr>
      </w:pPr>
    </w:p>
    <w:p w14:paraId="6744C815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技术参数：</w:t>
      </w:r>
    </w:p>
    <w:p w14:paraId="54BCC9C9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1．可整机高温高压消毒，耐155℃高温；</w:t>
      </w:r>
    </w:p>
    <w:p w14:paraId="6995FD08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2．采用进口电机；</w:t>
      </w:r>
    </w:p>
    <w:p w14:paraId="3A191404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3．转速900转／分；</w:t>
      </w:r>
    </w:p>
    <w:p w14:paraId="6F21BDCF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4．扭矩3.6牛顿·米；</w:t>
      </w:r>
    </w:p>
    <w:p w14:paraId="7C7B9EAA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5．使用免消毒电池；</w:t>
      </w:r>
    </w:p>
    <w:p w14:paraId="2D82D253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6．电池电压14.4伏；</w:t>
      </w:r>
    </w:p>
    <w:p w14:paraId="0ECB89A8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7．铝合金外壳；</w:t>
      </w:r>
    </w:p>
    <w:p w14:paraId="316C9ACB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8．打穿颅骨后钻头自停；</w:t>
      </w:r>
    </w:p>
    <w:p w14:paraId="2E7B3065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9．噪声≤40dB；</w:t>
      </w:r>
    </w:p>
    <w:p w14:paraId="46FC5394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10．温升≤25℃；</w:t>
      </w:r>
    </w:p>
    <w:p w14:paraId="591F3A24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11．通过</w:t>
      </w:r>
      <w:r>
        <w:rPr>
          <w:rFonts w:ascii="宋体" w:hAnsi="宋体"/>
        </w:rPr>
        <w:t>C</w:t>
      </w:r>
      <w:r>
        <w:rPr>
          <w:rFonts w:ascii="宋体" w:hAnsi="宋体" w:hint="eastAsia"/>
        </w:rPr>
        <w:t>E认证；</w:t>
      </w:r>
    </w:p>
    <w:p w14:paraId="1E066E11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12．通过3C安全认证；</w:t>
      </w:r>
    </w:p>
    <w:p w14:paraId="77B946BB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13．通过ISO9001:2000质量体系认证；</w:t>
      </w:r>
    </w:p>
    <w:p w14:paraId="19DB7BDB" w14:textId="77777777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14．通过13485认证；</w:t>
      </w:r>
    </w:p>
    <w:p w14:paraId="142B4738" w14:textId="44C72FC4" w:rsidR="00C33FC2" w:rsidRDefault="00C33FC2" w:rsidP="00C33FC2">
      <w:pPr>
        <w:rPr>
          <w:rFonts w:ascii="宋体" w:hAnsi="宋体"/>
        </w:rPr>
      </w:pPr>
      <w:r>
        <w:rPr>
          <w:rFonts w:ascii="宋体" w:hAnsi="宋体" w:hint="eastAsia"/>
        </w:rPr>
        <w:t>15. 通过FDA认证。</w:t>
      </w:r>
    </w:p>
    <w:p w14:paraId="288053E9" w14:textId="5E1FE616" w:rsidR="00C33FC2" w:rsidRDefault="00C33FC2" w:rsidP="00C33FC2">
      <w:pPr>
        <w:rPr>
          <w:rFonts w:ascii="宋体" w:hAnsi="宋体"/>
        </w:rPr>
      </w:pPr>
    </w:p>
    <w:p w14:paraId="08CACF09" w14:textId="7FC1716D" w:rsidR="00C33FC2" w:rsidRDefault="00C33FC2" w:rsidP="00C33FC2">
      <w:pPr>
        <w:rPr>
          <w:rFonts w:ascii="宋体" w:hAnsi="宋体" w:hint="eastAsia"/>
        </w:rPr>
      </w:pPr>
      <w:r>
        <w:rPr>
          <w:rFonts w:ascii="宋体" w:hAnsi="宋体" w:hint="eastAsia"/>
        </w:rPr>
        <w:t>质保：提供原厂免费质保1年</w:t>
      </w:r>
    </w:p>
    <w:p w14:paraId="548EB2B3" w14:textId="77777777" w:rsidR="00183DCF" w:rsidRPr="00C33FC2" w:rsidRDefault="00183DCF"/>
    <w:sectPr w:rsidR="00183DCF" w:rsidRPr="00C33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FC2"/>
    <w:rsid w:val="00183DCF"/>
    <w:rsid w:val="00C3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F5A95"/>
  <w15:chartTrackingRefBased/>
  <w15:docId w15:val="{6225852C-CE49-482A-AD70-4843FD64D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33FC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万 星人</dc:creator>
  <cp:keywords/>
  <dc:description/>
  <cp:lastModifiedBy>万 星人</cp:lastModifiedBy>
  <cp:revision>1</cp:revision>
  <dcterms:created xsi:type="dcterms:W3CDTF">2020-09-16T06:52:00Z</dcterms:created>
  <dcterms:modified xsi:type="dcterms:W3CDTF">2020-09-16T06:53:00Z</dcterms:modified>
</cp:coreProperties>
</file>