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术中保温设备采购需求的反馈意见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术中保温设备采购需求的反馈意见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马鞍山市人民医院：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针对术中保温设备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维保需求标前公示，我单位反馈意见如下：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一、需求存在倾向性内容，建议进行修改，修改意见如下：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二、需求存在不明确（或不完整）内容，无法报价，建议进行完善，完善意见如下：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特此函告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单位名称（公章）：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联系人：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联系电话：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年  月  日</w:t>
      </w:r>
    </w:p>
    <w:p>
      <w:pPr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53</Words>
  <Characters>305</Characters>
  <Lines>2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2020-04-26T02:06:00Z</dcterms:created>
  <dc:creator>周宗国</dc:creator>
  <cp:lastModifiedBy>Administrator</cp:lastModifiedBy>
  <dcterms:modified xsi:type="dcterms:W3CDTF">2020-08-19T09:00:25Z</dcterms:modified>
  <dc:title>                  采购需求的反馈意见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