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193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1985"/>
        <w:gridCol w:w="2835"/>
        <w:gridCol w:w="2693"/>
        <w:gridCol w:w="10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克数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技术要求</w:t>
            </w:r>
          </w:p>
        </w:tc>
        <w:tc>
          <w:tcPr>
            <w:tcW w:w="1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提供样品数量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A4彩色（正反）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157克铜板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1000张以内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A4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70克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2色双面胶头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64开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300克铜版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彩色正反（份数不多打印价格）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不干胶A3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单色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A4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70克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单色单面包面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32开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无碳复写三联单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单色单面包面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A4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无碳复写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单色单面胶头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A3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70克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单色单面胶装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16开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70克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单色双面包面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16开便签纸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80克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单色压横18道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8开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70克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单色左订包面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A4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70克无碳复写、双胶各半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皮纹纸胶装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A4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70克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正反印翻浆糊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14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体检报告封套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250克铜版覆膜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健康体检袋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西式信封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成品13*23cm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  <w:r>
              <w:rPr>
                <w:rStyle w:val="4"/>
                <w:lang w:val="en-US" w:eastAsia="zh-CN" w:bidi="ar"/>
              </w:rPr>
              <w:t>克双胶，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彩色印刷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16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无纺布袋子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40*50*10cm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两面印字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17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无纺布袋子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20*90*10cm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两面印字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18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手提袋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两面印字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AF0557"/>
    <w:rsid w:val="1EAF0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2020-04-17T00:28:00Z</dcterms:created>
  <dc:creator>张太生</dc:creator>
  <cp:lastModifiedBy>张太生</cp:lastModifiedBy>
  <dcterms:modified xsi:type="dcterms:W3CDTF">2020-04-17T00:28:45Z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