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62C4" w:rsidRDefault="0071450E" w:rsidP="0071450E">
      <w:pPr>
        <w:ind w:firstLineChars="100" w:firstLine="210"/>
      </w:pPr>
      <w:r>
        <w:rPr>
          <w:rFonts w:hint="eastAsia"/>
        </w:rPr>
        <w:t>大便器参数</w:t>
      </w:r>
    </w:p>
    <w:p w:rsidR="0071450E" w:rsidRDefault="0071450E" w:rsidP="0071450E">
      <w:pPr>
        <w:pStyle w:val="a5"/>
        <w:numPr>
          <w:ilvl w:val="0"/>
          <w:numId w:val="1"/>
        </w:numPr>
        <w:ind w:firstLineChars="0"/>
      </w:pPr>
      <w:r>
        <w:rPr>
          <w:rFonts w:hint="eastAsia"/>
        </w:rPr>
        <w:t>材质：由聚乙烯材料制成。</w:t>
      </w:r>
    </w:p>
    <w:p w:rsidR="0071450E" w:rsidRDefault="0071450E" w:rsidP="0071450E">
      <w:pPr>
        <w:pStyle w:val="a5"/>
        <w:numPr>
          <w:ilvl w:val="0"/>
          <w:numId w:val="1"/>
        </w:numPr>
        <w:ind w:firstLineChars="0"/>
      </w:pPr>
      <w:r>
        <w:rPr>
          <w:rFonts w:hint="eastAsia"/>
        </w:rPr>
        <w:t>无刺激性气味。</w:t>
      </w:r>
    </w:p>
    <w:p w:rsidR="0071450E" w:rsidRDefault="0071450E" w:rsidP="0071450E">
      <w:pPr>
        <w:pStyle w:val="a5"/>
        <w:numPr>
          <w:ilvl w:val="0"/>
          <w:numId w:val="1"/>
        </w:numPr>
        <w:ind w:firstLineChars="0"/>
      </w:pPr>
      <w:r>
        <w:rPr>
          <w:rFonts w:hint="eastAsia"/>
        </w:rPr>
        <w:t>表面光滑，无毛刺缺损</w:t>
      </w:r>
    </w:p>
    <w:p w:rsidR="0071450E" w:rsidRDefault="0071450E" w:rsidP="0071450E">
      <w:pPr>
        <w:pStyle w:val="a5"/>
        <w:numPr>
          <w:ilvl w:val="0"/>
          <w:numId w:val="1"/>
        </w:numPr>
        <w:ind w:firstLineChars="0"/>
      </w:pPr>
      <w:r>
        <w:rPr>
          <w:rFonts w:hint="eastAsia"/>
        </w:rPr>
        <w:t>不致敏，适用长期卧床患者使用，平躺也可使用，可承受</w:t>
      </w:r>
      <w:r>
        <w:rPr>
          <w:rFonts w:hint="eastAsia"/>
        </w:rPr>
        <w:t>100KG</w:t>
      </w:r>
      <w:r>
        <w:rPr>
          <w:rFonts w:hint="eastAsia"/>
        </w:rPr>
        <w:t>的病人使用</w:t>
      </w:r>
    </w:p>
    <w:p w:rsidR="005666A0" w:rsidRDefault="005666A0" w:rsidP="005666A0">
      <w:pPr>
        <w:pStyle w:val="a5"/>
        <w:ind w:left="360" w:firstLineChars="0" w:firstLine="0"/>
      </w:pPr>
    </w:p>
    <w:p w:rsidR="0071450E" w:rsidRDefault="0071450E" w:rsidP="0071450E">
      <w:pPr>
        <w:pStyle w:val="a5"/>
        <w:ind w:left="360" w:firstLineChars="0" w:firstLine="0"/>
      </w:pPr>
      <w:r>
        <w:rPr>
          <w:rFonts w:hint="eastAsia"/>
        </w:rPr>
        <w:t>小便器参数</w:t>
      </w:r>
    </w:p>
    <w:p w:rsidR="005666A0" w:rsidRDefault="0071450E" w:rsidP="005666A0">
      <w:r>
        <w:rPr>
          <w:rFonts w:hint="eastAsia"/>
        </w:rPr>
        <w:t>1</w:t>
      </w:r>
      <w:r w:rsidR="005666A0">
        <w:rPr>
          <w:rFonts w:hint="eastAsia"/>
        </w:rPr>
        <w:t>、材质：由聚乙烯材料制成。</w:t>
      </w:r>
    </w:p>
    <w:p w:rsidR="005666A0" w:rsidRDefault="005666A0" w:rsidP="005666A0">
      <w:r>
        <w:rPr>
          <w:rFonts w:hint="eastAsia"/>
        </w:rPr>
        <w:t>2</w:t>
      </w:r>
      <w:r>
        <w:rPr>
          <w:rFonts w:hint="eastAsia"/>
        </w:rPr>
        <w:t>、无刺激性气味。</w:t>
      </w:r>
    </w:p>
    <w:p w:rsidR="005666A0" w:rsidRDefault="005666A0" w:rsidP="005666A0">
      <w:r>
        <w:rPr>
          <w:rFonts w:hint="eastAsia"/>
        </w:rPr>
        <w:t>3</w:t>
      </w:r>
      <w:r>
        <w:rPr>
          <w:rFonts w:hint="eastAsia"/>
        </w:rPr>
        <w:t>、表面光滑，无毛刺缺损</w:t>
      </w:r>
    </w:p>
    <w:p w:rsidR="0071450E" w:rsidRDefault="005666A0" w:rsidP="005666A0">
      <w:pPr>
        <w:rPr>
          <w:rFonts w:hint="eastAsia"/>
        </w:rPr>
      </w:pPr>
      <w:r>
        <w:rPr>
          <w:rFonts w:hint="eastAsia"/>
        </w:rPr>
        <w:t>4</w:t>
      </w:r>
      <w:r>
        <w:rPr>
          <w:rFonts w:hint="eastAsia"/>
        </w:rPr>
        <w:t>、不致敏，</w:t>
      </w:r>
    </w:p>
    <w:p w:rsidR="00B93EE9" w:rsidRDefault="00B93EE9" w:rsidP="005666A0">
      <w:pPr>
        <w:rPr>
          <w:rFonts w:hint="eastAsia"/>
        </w:rPr>
      </w:pPr>
    </w:p>
    <w:p w:rsidR="00B93EE9" w:rsidRDefault="00B93EE9" w:rsidP="005666A0">
      <w:pPr>
        <w:rPr>
          <w:rFonts w:hint="eastAsia"/>
        </w:rPr>
      </w:pPr>
    </w:p>
    <w:p w:rsidR="00B93EE9" w:rsidRDefault="00B93EE9" w:rsidP="005666A0">
      <w:r>
        <w:rPr>
          <w:rFonts w:hint="eastAsia"/>
        </w:rPr>
        <w:t>带样品</w:t>
      </w:r>
    </w:p>
    <w:sectPr w:rsidR="00B93EE9" w:rsidSect="002C62C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B2CB7" w:rsidRDefault="003B2CB7" w:rsidP="0071450E">
      <w:r>
        <w:separator/>
      </w:r>
    </w:p>
  </w:endnote>
  <w:endnote w:type="continuationSeparator" w:id="1">
    <w:p w:rsidR="003B2CB7" w:rsidRDefault="003B2CB7" w:rsidP="0071450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B2CB7" w:rsidRDefault="003B2CB7" w:rsidP="0071450E">
      <w:r>
        <w:separator/>
      </w:r>
    </w:p>
  </w:footnote>
  <w:footnote w:type="continuationSeparator" w:id="1">
    <w:p w:rsidR="003B2CB7" w:rsidRDefault="003B2CB7" w:rsidP="0071450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AFD07A9"/>
    <w:multiLevelType w:val="hybridMultilevel"/>
    <w:tmpl w:val="C5587158"/>
    <w:lvl w:ilvl="0" w:tplc="25FED61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1450E"/>
    <w:rsid w:val="002C62C4"/>
    <w:rsid w:val="003B2CB7"/>
    <w:rsid w:val="005666A0"/>
    <w:rsid w:val="0071450E"/>
    <w:rsid w:val="00B93EE9"/>
    <w:rsid w:val="00D764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62C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145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1450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145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1450E"/>
    <w:rPr>
      <w:sz w:val="18"/>
      <w:szCs w:val="18"/>
    </w:rPr>
  </w:style>
  <w:style w:type="paragraph" w:styleId="a5">
    <w:name w:val="List Paragraph"/>
    <w:basedOn w:val="a"/>
    <w:uiPriority w:val="34"/>
    <w:qFormat/>
    <w:rsid w:val="0071450E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19</Words>
  <Characters>113</Characters>
  <Application>Microsoft Office Word</Application>
  <DocSecurity>0</DocSecurity>
  <Lines>1</Lines>
  <Paragraphs>1</Paragraphs>
  <ScaleCrop>false</ScaleCrop>
  <Company>微软中国</Company>
  <LinksUpToDate>false</LinksUpToDate>
  <CharactersWithSpaces>131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赵雪薇</cp:lastModifiedBy>
  <cp:revision>3</cp:revision>
  <dcterms:created xsi:type="dcterms:W3CDTF">2020-04-14T12:04:00Z</dcterms:created>
  <dcterms:modified xsi:type="dcterms:W3CDTF">2020-05-06T01:08:00Z</dcterms:modified>
</cp:coreProperties>
</file>