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0A02" w:rsidRDefault="001703BB" w:rsidP="001703BB">
      <w:pPr>
        <w:ind w:firstLineChars="800" w:firstLine="2891"/>
        <w:jc w:val="left"/>
        <w:rPr>
          <w:rFonts w:ascii="新宋体" w:eastAsia="新宋体" w:hAnsi="新宋体" w:cs="新宋体"/>
          <w:b/>
          <w:bCs/>
          <w:sz w:val="36"/>
          <w:szCs w:val="32"/>
        </w:rPr>
      </w:pPr>
      <w:r w:rsidRPr="001703BB">
        <w:rPr>
          <w:rFonts w:ascii="新宋体" w:eastAsia="新宋体" w:hAnsi="新宋体" w:cs="新宋体" w:hint="eastAsia"/>
          <w:b/>
          <w:bCs/>
          <w:sz w:val="36"/>
          <w:szCs w:val="32"/>
        </w:rPr>
        <w:t>单人折叠床</w:t>
      </w:r>
      <w:r w:rsidR="004E3C9C">
        <w:rPr>
          <w:rFonts w:ascii="新宋体" w:eastAsia="新宋体" w:hAnsi="新宋体" w:cs="新宋体" w:hint="eastAsia"/>
          <w:b/>
          <w:bCs/>
          <w:sz w:val="36"/>
          <w:szCs w:val="32"/>
        </w:rPr>
        <w:t>参数</w:t>
      </w:r>
    </w:p>
    <w:p w:rsidR="00030A02" w:rsidRDefault="004E3C9C">
      <w:pPr>
        <w:rPr>
          <w:rFonts w:ascii="新宋体" w:eastAsia="新宋体" w:hAnsi="新宋体" w:cs="新宋体"/>
          <w:b/>
          <w:bCs/>
          <w:sz w:val="32"/>
          <w:szCs w:val="28"/>
        </w:rPr>
      </w:pPr>
      <w:r>
        <w:rPr>
          <w:rFonts w:ascii="新宋体" w:eastAsia="新宋体" w:hAnsi="新宋体" w:cs="新宋体" w:hint="eastAsia"/>
          <w:b/>
          <w:bCs/>
          <w:sz w:val="32"/>
          <w:szCs w:val="28"/>
        </w:rPr>
        <w:t>材质：</w:t>
      </w:r>
    </w:p>
    <w:p w:rsidR="00030A02" w:rsidRDefault="004E3C9C">
      <w:pPr>
        <w:rPr>
          <w:rFonts w:ascii="新宋体" w:eastAsia="新宋体" w:hAnsi="新宋体" w:cs="新宋体"/>
          <w:sz w:val="28"/>
        </w:rPr>
      </w:pPr>
      <w:r>
        <w:rPr>
          <w:rFonts w:ascii="新宋体" w:eastAsia="新宋体" w:hAnsi="新宋体" w:cs="新宋体" w:hint="eastAsia"/>
          <w:sz w:val="28"/>
        </w:rPr>
        <w:t>床架20*40mm方管；床面条形板厚度1.0cm；</w:t>
      </w:r>
    </w:p>
    <w:p w:rsidR="00030A02" w:rsidRDefault="004E3C9C">
      <w:pPr>
        <w:rPr>
          <w:rFonts w:ascii="新宋体" w:eastAsia="新宋体" w:hAnsi="新宋体" w:cs="新宋体"/>
          <w:sz w:val="28"/>
        </w:rPr>
      </w:pPr>
      <w:r>
        <w:rPr>
          <w:rFonts w:ascii="新宋体" w:eastAsia="新宋体" w:hAnsi="新宋体" w:cs="新宋体" w:hint="eastAsia"/>
          <w:sz w:val="28"/>
        </w:rPr>
        <w:t>规格：2000*900*500mm</w:t>
      </w:r>
    </w:p>
    <w:p w:rsidR="00030A02" w:rsidRDefault="004E3C9C">
      <w:pPr>
        <w:rPr>
          <w:rFonts w:ascii="新宋体" w:eastAsia="新宋体" w:hAnsi="新宋体" w:cs="新宋体"/>
          <w:sz w:val="32"/>
          <w:szCs w:val="28"/>
        </w:rPr>
      </w:pPr>
      <w:r>
        <w:rPr>
          <w:rFonts w:ascii="新宋体" w:eastAsia="新宋体" w:hAnsi="新宋体" w:cs="新宋体" w:hint="eastAsia"/>
          <w:b/>
          <w:bCs/>
          <w:sz w:val="32"/>
          <w:szCs w:val="28"/>
        </w:rPr>
        <w:t>产品配置</w:t>
      </w:r>
      <w:r>
        <w:rPr>
          <w:rFonts w:ascii="新宋体" w:eastAsia="新宋体" w:hAnsi="新宋体" w:cs="新宋体" w:hint="eastAsia"/>
          <w:sz w:val="32"/>
          <w:szCs w:val="28"/>
        </w:rPr>
        <w:t>：</w:t>
      </w:r>
    </w:p>
    <w:p w:rsidR="00030A02" w:rsidRDefault="004E3C9C">
      <w:pPr>
        <w:numPr>
          <w:ilvl w:val="0"/>
          <w:numId w:val="1"/>
        </w:numPr>
        <w:rPr>
          <w:rFonts w:ascii="新宋体" w:eastAsia="新宋体" w:hAnsi="新宋体" w:cs="新宋体"/>
          <w:sz w:val="28"/>
          <w:szCs w:val="28"/>
        </w:rPr>
      </w:pPr>
      <w:r>
        <w:rPr>
          <w:rFonts w:ascii="新宋体" w:eastAsia="新宋体" w:hAnsi="新宋体" w:cs="新宋体" w:hint="eastAsia"/>
          <w:sz w:val="28"/>
          <w:szCs w:val="28"/>
        </w:rPr>
        <w:t>床头、床尾采用不锈钢料，坚固耐用，美观大方，每个床腿有一个孔，方便固定床身使用，床头尾高80cm。</w:t>
      </w:r>
    </w:p>
    <w:p w:rsidR="00030A02" w:rsidRDefault="004E3C9C">
      <w:pPr>
        <w:rPr>
          <w:rFonts w:ascii="新宋体" w:eastAsia="新宋体" w:hAnsi="新宋体" w:cs="新宋体"/>
          <w:sz w:val="32"/>
          <w:szCs w:val="28"/>
        </w:rPr>
      </w:pPr>
      <w:r>
        <w:rPr>
          <w:rFonts w:ascii="新宋体" w:eastAsia="新宋体" w:hAnsi="新宋体" w:cs="新宋体" w:hint="eastAsia"/>
          <w:sz w:val="28"/>
          <w:szCs w:val="28"/>
        </w:rPr>
        <w:t>2、</w:t>
      </w:r>
      <w:r>
        <w:rPr>
          <w:rFonts w:ascii="新宋体" w:eastAsia="新宋体" w:hAnsi="新宋体" w:cs="新宋体" w:hint="eastAsia"/>
          <w:sz w:val="32"/>
          <w:szCs w:val="28"/>
        </w:rPr>
        <w:t>床面板采用优质冷轧钢板厚度1.0mm条形面板。床板外围配有四个拉杆，起固定作用，中间可折叠，折叠下方配有隐形床腿，展开可使用，用以加固床身。</w:t>
      </w:r>
    </w:p>
    <w:p w:rsidR="00030A02" w:rsidRDefault="004E3C9C">
      <w:pPr>
        <w:rPr>
          <w:rFonts w:ascii="新宋体" w:eastAsia="新宋体" w:hAnsi="新宋体" w:cs="新宋体"/>
          <w:sz w:val="32"/>
          <w:szCs w:val="28"/>
        </w:rPr>
      </w:pPr>
      <w:r>
        <w:rPr>
          <w:rFonts w:ascii="新宋体" w:eastAsia="新宋体" w:hAnsi="新宋体" w:cs="新宋体" w:hint="eastAsia"/>
          <w:sz w:val="28"/>
          <w:szCs w:val="28"/>
        </w:rPr>
        <w:t>3、外观粉末烤漆</w:t>
      </w:r>
      <w:r>
        <w:rPr>
          <w:rFonts w:ascii="宋体" w:hAnsi="宋体" w:cs="宋体" w:hint="eastAsia"/>
          <w:sz w:val="28"/>
        </w:rPr>
        <w:t>经抛丸机打磨、酸碱除锈后，静电喷涂，表面平滑光洁，不易生锈</w:t>
      </w:r>
      <w:r>
        <w:rPr>
          <w:rFonts w:ascii="新宋体" w:eastAsia="新宋体" w:hAnsi="新宋体" w:cs="新宋体" w:hint="eastAsia"/>
          <w:sz w:val="32"/>
          <w:szCs w:val="28"/>
        </w:rPr>
        <w:t>。</w:t>
      </w:r>
    </w:p>
    <w:p w:rsidR="00030A02" w:rsidRDefault="004E3C9C">
      <w:pPr>
        <w:rPr>
          <w:rFonts w:ascii="新宋体" w:eastAsia="新宋体" w:hAnsi="新宋体" w:cs="新宋体"/>
          <w:sz w:val="32"/>
          <w:szCs w:val="28"/>
        </w:rPr>
      </w:pPr>
      <w:r>
        <w:rPr>
          <w:rFonts w:ascii="新宋体" w:eastAsia="新宋体" w:hAnsi="新宋体" w:cs="新宋体" w:hint="eastAsia"/>
          <w:sz w:val="32"/>
          <w:szCs w:val="28"/>
        </w:rPr>
        <w:t>4、可选配输液杆。</w:t>
      </w:r>
    </w:p>
    <w:p w:rsidR="00030A02" w:rsidRDefault="004E3C9C">
      <w:pPr>
        <w:rPr>
          <w:rFonts w:ascii="新宋体" w:eastAsia="新宋体" w:hAnsi="新宋体" w:cs="新宋体"/>
          <w:sz w:val="32"/>
          <w:szCs w:val="28"/>
        </w:rPr>
      </w:pPr>
      <w:r>
        <w:rPr>
          <w:rFonts w:ascii="新宋体" w:eastAsia="新宋体" w:hAnsi="新宋体" w:cs="新宋体" w:hint="eastAsia"/>
          <w:sz w:val="32"/>
          <w:szCs w:val="28"/>
        </w:rPr>
        <w:t>床垫外套为透气性良好的防水布，具有防霉防菌功能。内置高弹棕丝和高弹海绵，回弹性好，久睡不变形。</w:t>
      </w:r>
    </w:p>
    <w:p w:rsidR="00030A02" w:rsidRDefault="00030A02"/>
    <w:p w:rsidR="00030A02" w:rsidRDefault="00030A02"/>
    <w:sectPr w:rsidR="00030A02" w:rsidSect="00030A0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D8D60A6"/>
    <w:multiLevelType w:val="singleLevel"/>
    <w:tmpl w:val="CD8D60A6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60645F38"/>
    <w:rsid w:val="00030A02"/>
    <w:rsid w:val="001703BB"/>
    <w:rsid w:val="004E3C9C"/>
    <w:rsid w:val="006E3CAA"/>
    <w:rsid w:val="5B5A33E1"/>
    <w:rsid w:val="60645F38"/>
    <w:rsid w:val="7D787B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30A0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42</Words>
  <Characters>242</Characters>
  <Application>Microsoft Office Word</Application>
  <DocSecurity>0</DocSecurity>
  <Lines>2</Lines>
  <Paragraphs>1</Paragraphs>
  <ScaleCrop>false</ScaleCrop>
  <Company/>
  <LinksUpToDate>false</LinksUpToDate>
  <CharactersWithSpaces>283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块块鱼</dc:creator>
  <cp:lastModifiedBy>赵雪薇</cp:lastModifiedBy>
  <cp:revision>3</cp:revision>
  <dcterms:created xsi:type="dcterms:W3CDTF">2019-03-12T06:53:00Z</dcterms:created>
  <dcterms:modified xsi:type="dcterms:W3CDTF">2020-04-28T07:23:00Z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