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二次供水水箱清洗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B3CB0"/>
    <w:rsid w:val="634B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敏敏</cp:lastModifiedBy>
  <dcterms:modified xsi:type="dcterms:W3CDTF">2020-04-17T15:27:16Z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