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4991" w:rsidRDefault="00754991" w:rsidP="00754991">
      <w:pPr>
        <w:pStyle w:val="a5"/>
        <w:shd w:val="clear" w:color="auto" w:fill="FFFFFF"/>
        <w:spacing w:before="0" w:beforeAutospacing="0" w:after="0" w:afterAutospacing="0" w:line="420" w:lineRule="atLeast"/>
        <w:ind w:firstLine="480"/>
        <w:jc w:val="center"/>
        <w:rPr>
          <w:rFonts w:ascii="微软雅黑" w:eastAsia="微软雅黑" w:hAnsi="微软雅黑"/>
          <w:color w:val="343434"/>
          <w:sz w:val="27"/>
          <w:szCs w:val="27"/>
        </w:rPr>
      </w:pPr>
      <w:r>
        <w:rPr>
          <w:rStyle w:val="a6"/>
          <w:rFonts w:hint="eastAsia"/>
          <w:color w:val="343434"/>
          <w:sz w:val="27"/>
          <w:szCs w:val="27"/>
        </w:rPr>
        <w:t>附件1： 供应室清洗消毒相关产品技术参数及要求</w:t>
      </w:r>
    </w:p>
    <w:p w:rsidR="00754991" w:rsidRDefault="00754991" w:rsidP="00754991">
      <w:pPr>
        <w:pStyle w:val="a5"/>
        <w:shd w:val="clear" w:color="auto" w:fill="FFFFFF"/>
        <w:spacing w:before="0" w:beforeAutospacing="0" w:after="0" w:afterAutospacing="0" w:line="420" w:lineRule="atLeast"/>
        <w:ind w:firstLine="480"/>
        <w:rPr>
          <w:rFonts w:ascii="微软雅黑" w:eastAsia="微软雅黑" w:hAnsi="微软雅黑" w:hint="eastAsia"/>
          <w:color w:val="343434"/>
          <w:sz w:val="27"/>
          <w:szCs w:val="27"/>
        </w:rPr>
      </w:pPr>
      <w:r>
        <w:rPr>
          <w:rStyle w:val="a6"/>
          <w:rFonts w:hint="eastAsia"/>
          <w:color w:val="343434"/>
          <w:sz w:val="27"/>
          <w:szCs w:val="27"/>
        </w:rPr>
        <w:t>多酶清洗剂</w:t>
      </w:r>
    </w:p>
    <w:p w:rsidR="00754991" w:rsidRPr="00754991" w:rsidRDefault="00754991" w:rsidP="00754991">
      <w:pPr>
        <w:jc w:val="left"/>
      </w:pPr>
      <w:r w:rsidRPr="00754991">
        <w:rPr>
          <w:rFonts w:hint="eastAsia"/>
          <w:b/>
          <w:bCs/>
        </w:rPr>
        <w:t>附件</w:t>
      </w:r>
      <w:r w:rsidRPr="00754991">
        <w:rPr>
          <w:rFonts w:hint="eastAsia"/>
          <w:b/>
          <w:bCs/>
        </w:rPr>
        <w:t>1</w:t>
      </w:r>
      <w:r w:rsidRPr="00754991">
        <w:rPr>
          <w:rFonts w:hint="eastAsia"/>
          <w:b/>
          <w:bCs/>
        </w:rPr>
        <w:t>：</w:t>
      </w:r>
      <w:r w:rsidRPr="00754991">
        <w:rPr>
          <w:rFonts w:hint="eastAsia"/>
          <w:b/>
          <w:bCs/>
        </w:rPr>
        <w:t> </w:t>
      </w:r>
      <w:r w:rsidRPr="00754991">
        <w:rPr>
          <w:rFonts w:hint="eastAsia"/>
          <w:b/>
          <w:bCs/>
        </w:rPr>
        <w:t>供应室清洗消毒相关产品技术参数及要求</w:t>
      </w:r>
    </w:p>
    <w:p w:rsidR="00754991" w:rsidRPr="00754991" w:rsidRDefault="00754991" w:rsidP="00754991">
      <w:pPr>
        <w:jc w:val="left"/>
        <w:rPr>
          <w:rFonts w:hint="eastAsia"/>
        </w:rPr>
      </w:pPr>
      <w:r w:rsidRPr="00754991">
        <w:rPr>
          <w:rFonts w:hint="eastAsia"/>
          <w:b/>
          <w:bCs/>
        </w:rPr>
        <w:t>多酶清洗剂</w:t>
      </w:r>
    </w:p>
    <w:p w:rsidR="00754991" w:rsidRPr="00754991" w:rsidRDefault="00754991" w:rsidP="00754991">
      <w:pPr>
        <w:jc w:val="left"/>
        <w:rPr>
          <w:rFonts w:hint="eastAsia"/>
        </w:rPr>
      </w:pPr>
      <w:r w:rsidRPr="00754991">
        <w:rPr>
          <w:rFonts w:hint="eastAsia"/>
        </w:rPr>
        <w:t>1</w:t>
      </w:r>
      <w:r w:rsidRPr="00754991">
        <w:rPr>
          <w:rFonts w:hint="eastAsia"/>
        </w:rPr>
        <w:t>、对所有材质的手术器械</w:t>
      </w:r>
      <w:r w:rsidRPr="00754991">
        <w:rPr>
          <w:rFonts w:hint="eastAsia"/>
        </w:rPr>
        <w:t>(</w:t>
      </w:r>
      <w:r w:rsidRPr="00754991">
        <w:rPr>
          <w:rFonts w:hint="eastAsia"/>
        </w:rPr>
        <w:t>具</w:t>
      </w:r>
      <w:r w:rsidRPr="00754991">
        <w:rPr>
          <w:rFonts w:hint="eastAsia"/>
        </w:rPr>
        <w:t>)</w:t>
      </w:r>
      <w:r w:rsidRPr="00754991">
        <w:rPr>
          <w:rFonts w:hint="eastAsia"/>
        </w:rPr>
        <w:t>不能有腐蚀，且要含有保护成份</w:t>
      </w:r>
      <w:r w:rsidRPr="00754991">
        <w:rPr>
          <w:rFonts w:hint="eastAsia"/>
        </w:rPr>
        <w:t>(</w:t>
      </w:r>
      <w:r w:rsidRPr="00754991">
        <w:rPr>
          <w:rFonts w:hint="eastAsia"/>
        </w:rPr>
        <w:t>如鳌合剂和络合剂等</w:t>
      </w:r>
      <w:r w:rsidRPr="00754991">
        <w:rPr>
          <w:rFonts w:hint="eastAsia"/>
        </w:rPr>
        <w:t>)</w:t>
      </w:r>
      <w:r w:rsidRPr="00754991">
        <w:rPr>
          <w:rFonts w:hint="eastAsia"/>
        </w:rPr>
        <w:t>并提供书面依据，产品符合</w:t>
      </w:r>
      <w:r w:rsidRPr="00754991">
        <w:rPr>
          <w:rFonts w:hint="eastAsia"/>
        </w:rPr>
        <w:t>(</w:t>
      </w:r>
      <w:r w:rsidRPr="00754991">
        <w:rPr>
          <w:rFonts w:hint="eastAsia"/>
        </w:rPr>
        <w:t>医用清洗剂标准》。</w:t>
      </w:r>
    </w:p>
    <w:p w:rsidR="00754991" w:rsidRPr="00754991" w:rsidRDefault="00754991" w:rsidP="00754991">
      <w:pPr>
        <w:jc w:val="left"/>
        <w:rPr>
          <w:rFonts w:hint="eastAsia"/>
        </w:rPr>
      </w:pPr>
      <w:r w:rsidRPr="00754991">
        <w:rPr>
          <w:rFonts w:hint="eastAsia"/>
        </w:rPr>
        <w:t>2</w:t>
      </w:r>
      <w:r w:rsidRPr="00754991">
        <w:rPr>
          <w:rFonts w:hint="eastAsia"/>
        </w:rPr>
        <w:t>、</w:t>
      </w:r>
      <w:r w:rsidRPr="00754991">
        <w:rPr>
          <w:rFonts w:hint="eastAsia"/>
        </w:rPr>
        <w:t>PH: 6.5-7.7</w:t>
      </w:r>
      <w:r w:rsidRPr="00754991">
        <w:rPr>
          <w:rFonts w:hint="eastAsia"/>
        </w:rPr>
        <w:t>，适用于各类手术器械及内镜的预浸泡，手工清洗、超声波清洗机以及全自动清洗消毒。</w:t>
      </w:r>
      <w:r w:rsidRPr="00754991">
        <w:rPr>
          <w:rFonts w:hint="eastAsia"/>
        </w:rPr>
        <w:br/>
        <w:t>    3</w:t>
      </w:r>
      <w:r w:rsidRPr="00754991">
        <w:rPr>
          <w:rFonts w:hint="eastAsia"/>
        </w:rPr>
        <w:t>、产品规格</w:t>
      </w:r>
      <w:r w:rsidRPr="00754991">
        <w:rPr>
          <w:rFonts w:hint="eastAsia"/>
        </w:rPr>
        <w:t>:</w:t>
      </w:r>
      <w:r w:rsidRPr="00754991">
        <w:rPr>
          <w:rFonts w:hint="eastAsia"/>
        </w:rPr>
        <w:t>价格结合配比浓度及规格，</w:t>
      </w:r>
      <w:r w:rsidRPr="00754991">
        <w:rPr>
          <w:rFonts w:hint="eastAsia"/>
        </w:rPr>
        <w:t>4L-5L</w:t>
      </w:r>
      <w:r w:rsidRPr="00754991">
        <w:rPr>
          <w:rFonts w:hint="eastAsia"/>
        </w:rPr>
        <w:br/>
        <w:t>    4</w:t>
      </w:r>
      <w:r w:rsidRPr="00754991">
        <w:rPr>
          <w:rFonts w:hint="eastAsia"/>
        </w:rPr>
        <w:t>、有效成分</w:t>
      </w:r>
      <w:r w:rsidRPr="00754991">
        <w:rPr>
          <w:rFonts w:hint="eastAsia"/>
        </w:rPr>
        <w:t>:</w:t>
      </w:r>
      <w:r w:rsidRPr="00754991">
        <w:rPr>
          <w:rFonts w:hint="eastAsia"/>
        </w:rPr>
        <w:t>蛋白酶、脂肪酶、纤维素酶、淀粉酶、表面活性剂、稳定剂等，提供第三方验收报告。</w:t>
      </w:r>
      <w:r w:rsidRPr="00754991">
        <w:rPr>
          <w:rFonts w:hint="eastAsia"/>
        </w:rPr>
        <w:br/>
        <w:t>    5</w:t>
      </w:r>
      <w:r w:rsidRPr="00754991">
        <w:rPr>
          <w:rFonts w:hint="eastAsia"/>
        </w:rPr>
        <w:t>、全能强效多酶清洗液中蛋白酶活度≥</w:t>
      </w:r>
      <w:r w:rsidRPr="00754991">
        <w:rPr>
          <w:rFonts w:hint="eastAsia"/>
        </w:rPr>
        <w:t>0.38AU/ml,</w:t>
      </w:r>
      <w:r w:rsidRPr="00754991">
        <w:rPr>
          <w:rFonts w:hint="eastAsia"/>
        </w:rPr>
        <w:t>低泡沫型，适合手洗、机洗。</w:t>
      </w:r>
      <w:r w:rsidRPr="00754991">
        <w:rPr>
          <w:rFonts w:hint="eastAsia"/>
        </w:rPr>
        <w:br/>
        <w:t>    6</w:t>
      </w:r>
      <w:r w:rsidRPr="00754991">
        <w:rPr>
          <w:rFonts w:hint="eastAsia"/>
        </w:rPr>
        <w:t>、对各类精密仪器及医疗器材，无腐蚀、老化作用。</w:t>
      </w:r>
      <w:r w:rsidRPr="00754991">
        <w:rPr>
          <w:rFonts w:hint="eastAsia"/>
        </w:rPr>
        <w:br/>
        <w:t>    7</w:t>
      </w:r>
      <w:r w:rsidRPr="00754991">
        <w:rPr>
          <w:rFonts w:hint="eastAsia"/>
        </w:rPr>
        <w:t>、外观要求</w:t>
      </w:r>
      <w:r w:rsidRPr="00754991">
        <w:rPr>
          <w:rFonts w:hint="eastAsia"/>
        </w:rPr>
        <w:t>:</w:t>
      </w:r>
      <w:r w:rsidRPr="00754991">
        <w:rPr>
          <w:rFonts w:hint="eastAsia"/>
        </w:rPr>
        <w:t>无肉眼可见的沉淀或悬浮颗粒，液体为透明状。</w:t>
      </w:r>
      <w:r w:rsidRPr="00754991">
        <w:rPr>
          <w:rFonts w:hint="eastAsia"/>
        </w:rPr>
        <w:br/>
        <w:t>    8</w:t>
      </w:r>
      <w:r w:rsidRPr="00754991">
        <w:rPr>
          <w:rFonts w:hint="eastAsia"/>
        </w:rPr>
        <w:t>、注明细菌和血液混合物的区分率，对人工模拟污染的区分率，提</w:t>
      </w:r>
      <w:r w:rsidRPr="00754991">
        <w:rPr>
          <w:rFonts w:hint="eastAsia"/>
        </w:rPr>
        <w:br/>
      </w:r>
      <w:r w:rsidRPr="00754991">
        <w:rPr>
          <w:rFonts w:hint="eastAsia"/>
        </w:rPr>
        <w:t>供第三方验收报告。</w:t>
      </w:r>
    </w:p>
    <w:p w:rsidR="00754991" w:rsidRPr="00754991" w:rsidRDefault="00754991" w:rsidP="00754991">
      <w:pPr>
        <w:jc w:val="left"/>
        <w:rPr>
          <w:rFonts w:hint="eastAsia"/>
        </w:rPr>
      </w:pPr>
      <w:r w:rsidRPr="00754991">
        <w:rPr>
          <w:rFonts w:hint="eastAsia"/>
        </w:rPr>
        <w:t> </w:t>
      </w:r>
      <w:r w:rsidRPr="00754991">
        <w:rPr>
          <w:rFonts w:hint="eastAsia"/>
        </w:rPr>
        <w:t>★</w:t>
      </w:r>
      <w:r w:rsidRPr="00754991">
        <w:rPr>
          <w:rFonts w:hint="eastAsia"/>
        </w:rPr>
        <w:t> 9</w:t>
      </w:r>
      <w:r w:rsidRPr="00754991">
        <w:rPr>
          <w:rFonts w:hint="eastAsia"/>
        </w:rPr>
        <w:t>、对器械表面的生物膜有除去功能，并提供第三方检验报告。</w:t>
      </w:r>
      <w:r w:rsidRPr="00754991">
        <w:rPr>
          <w:rFonts w:hint="eastAsia"/>
        </w:rPr>
        <w:br/>
      </w:r>
      <w:r w:rsidRPr="00754991">
        <w:rPr>
          <w:rFonts w:hint="eastAsia"/>
        </w:rPr>
        <w:t>速干润滑防锈剂</w:t>
      </w:r>
    </w:p>
    <w:p w:rsidR="00754991" w:rsidRPr="00754991" w:rsidRDefault="00754991" w:rsidP="00754991">
      <w:pPr>
        <w:jc w:val="left"/>
        <w:rPr>
          <w:rFonts w:hint="eastAsia"/>
        </w:rPr>
      </w:pPr>
      <w:r w:rsidRPr="00754991">
        <w:rPr>
          <w:rFonts w:hint="eastAsia"/>
        </w:rPr>
        <w:t>10.</w:t>
      </w:r>
      <w:r w:rsidRPr="00754991">
        <w:rPr>
          <w:rFonts w:hint="eastAsia"/>
        </w:rPr>
        <w:t>产品有效期</w:t>
      </w:r>
      <w:r w:rsidRPr="00754991">
        <w:rPr>
          <w:rFonts w:hint="eastAsia"/>
        </w:rPr>
        <w:t>2</w:t>
      </w:r>
      <w:r w:rsidRPr="00754991">
        <w:rPr>
          <w:rFonts w:hint="eastAsia"/>
        </w:rPr>
        <w:t>年。</w:t>
      </w:r>
    </w:p>
    <w:p w:rsidR="00754991" w:rsidRPr="00754991" w:rsidRDefault="00754991" w:rsidP="00754991">
      <w:pPr>
        <w:jc w:val="left"/>
        <w:rPr>
          <w:rFonts w:hint="eastAsia"/>
        </w:rPr>
      </w:pPr>
      <w:r w:rsidRPr="00754991">
        <w:rPr>
          <w:rFonts w:hint="eastAsia"/>
        </w:rPr>
        <w:t>11</w:t>
      </w:r>
      <w:r w:rsidRPr="00754991">
        <w:rPr>
          <w:rFonts w:hint="eastAsia"/>
        </w:rPr>
        <w:t>、成分安全环保，没有毒性，没有添加任何对人体有害的物质，提供产品安全技术报告。</w:t>
      </w:r>
    </w:p>
    <w:p w:rsidR="00754991" w:rsidRPr="00754991" w:rsidRDefault="00754991" w:rsidP="00754991">
      <w:pPr>
        <w:jc w:val="left"/>
        <w:rPr>
          <w:rFonts w:hint="eastAsia"/>
        </w:rPr>
      </w:pPr>
      <w:r w:rsidRPr="00754991">
        <w:rPr>
          <w:rFonts w:hint="eastAsia"/>
          <w:b/>
          <w:bCs/>
        </w:rPr>
        <w:t>速干润滑防锈剂</w:t>
      </w:r>
    </w:p>
    <w:p w:rsidR="00754991" w:rsidRPr="00754991" w:rsidRDefault="00754991" w:rsidP="00754991">
      <w:pPr>
        <w:jc w:val="left"/>
        <w:rPr>
          <w:rFonts w:hint="eastAsia"/>
        </w:rPr>
      </w:pPr>
      <w:r>
        <w:rPr>
          <w:rFonts w:hint="eastAsia"/>
        </w:rPr>
        <w:t xml:space="preserve">  </w:t>
      </w:r>
      <w:r w:rsidRPr="00754991">
        <w:rPr>
          <w:rFonts w:hint="eastAsia"/>
        </w:rPr>
        <w:t>1</w:t>
      </w:r>
      <w:r w:rsidRPr="00754991">
        <w:rPr>
          <w:rFonts w:hint="eastAsia"/>
        </w:rPr>
        <w:t>、快速挥发干燥，无需使用干燥设备。</w:t>
      </w:r>
      <w:r w:rsidRPr="00754991">
        <w:rPr>
          <w:rFonts w:hint="eastAsia"/>
        </w:rPr>
        <w:br/>
        <w:t>    2</w:t>
      </w:r>
      <w:r w:rsidRPr="00754991">
        <w:rPr>
          <w:rFonts w:hint="eastAsia"/>
        </w:rPr>
        <w:t>、喷雾型设计，不留任何死角。</w:t>
      </w:r>
      <w:r w:rsidRPr="00754991">
        <w:rPr>
          <w:rFonts w:hint="eastAsia"/>
        </w:rPr>
        <w:br/>
        <w:t>    3</w:t>
      </w:r>
      <w:r w:rsidRPr="00754991">
        <w:rPr>
          <w:rFonts w:hint="eastAsia"/>
        </w:rPr>
        <w:t>、对饱和蒸汽和环氧乙烷气体的穿透性无影响。</w:t>
      </w:r>
    </w:p>
    <w:p w:rsidR="00754991" w:rsidRPr="00754991" w:rsidRDefault="00754991" w:rsidP="00754991">
      <w:pPr>
        <w:jc w:val="left"/>
        <w:rPr>
          <w:rFonts w:hint="eastAsia"/>
        </w:rPr>
      </w:pPr>
      <w:r w:rsidRPr="00754991">
        <w:rPr>
          <w:rFonts w:hint="eastAsia"/>
        </w:rPr>
        <w:t>4</w:t>
      </w:r>
      <w:r w:rsidRPr="00754991">
        <w:rPr>
          <w:rFonts w:hint="eastAsia"/>
        </w:rPr>
        <w:t>、作用迅速，操作简单，器械喷雾后只需放置</w:t>
      </w:r>
      <w:r w:rsidRPr="00754991">
        <w:rPr>
          <w:rFonts w:hint="eastAsia"/>
        </w:rPr>
        <w:t>60</w:t>
      </w:r>
      <w:r w:rsidRPr="00754991">
        <w:rPr>
          <w:rFonts w:hint="eastAsia"/>
        </w:rPr>
        <w:t>秒即可包装灭菌。</w:t>
      </w:r>
    </w:p>
    <w:p w:rsidR="00754991" w:rsidRPr="00754991" w:rsidRDefault="00754991" w:rsidP="00754991">
      <w:pPr>
        <w:jc w:val="left"/>
        <w:rPr>
          <w:rFonts w:hint="eastAsia"/>
        </w:rPr>
      </w:pPr>
      <w:r w:rsidRPr="00754991">
        <w:rPr>
          <w:rFonts w:hint="eastAsia"/>
        </w:rPr>
        <w:t>★</w:t>
      </w:r>
      <w:r w:rsidRPr="00754991">
        <w:rPr>
          <w:rFonts w:hint="eastAsia"/>
        </w:rPr>
        <w:t>5</w:t>
      </w:r>
      <w:r w:rsidRPr="00754991">
        <w:rPr>
          <w:rFonts w:hint="eastAsia"/>
        </w:rPr>
        <w:t>、无硅配方，无油腻，无腐蚀性，化学性质稳定。不含香精、不含稳定剂，对人体无毒，无刺激性气味。润滑后器械上无斑点残留，提供产品安全系数报告。</w:t>
      </w:r>
      <w:r w:rsidRPr="00754991">
        <w:rPr>
          <w:rFonts w:hint="eastAsia"/>
        </w:rPr>
        <w:br/>
        <w:t>    6</w:t>
      </w:r>
      <w:r w:rsidRPr="00754991">
        <w:rPr>
          <w:rFonts w:hint="eastAsia"/>
        </w:rPr>
        <w:t>、主要作用于器械检查打包时对器械进行补充润滑防锈润滑防锈剂</w:t>
      </w:r>
      <w:r w:rsidRPr="00754991">
        <w:rPr>
          <w:rFonts w:hint="eastAsia"/>
        </w:rPr>
        <w:br/>
        <w:t>   </w:t>
      </w:r>
      <w:r w:rsidRPr="00754991">
        <w:rPr>
          <w:rFonts w:hint="eastAsia"/>
        </w:rPr>
        <w:t>润滑防锈剂</w:t>
      </w:r>
    </w:p>
    <w:p w:rsidR="00754991" w:rsidRPr="00754991" w:rsidRDefault="00754991" w:rsidP="00754991">
      <w:pPr>
        <w:jc w:val="left"/>
        <w:rPr>
          <w:rFonts w:hint="eastAsia"/>
        </w:rPr>
      </w:pPr>
      <w:r w:rsidRPr="00754991">
        <w:rPr>
          <w:rFonts w:hint="eastAsia"/>
        </w:rPr>
        <w:t> 1</w:t>
      </w:r>
      <w:r w:rsidRPr="00754991">
        <w:rPr>
          <w:rFonts w:hint="eastAsia"/>
        </w:rPr>
        <w:t>、主要在器械表面形成保护膜，具有优越的防腐效果</w:t>
      </w:r>
      <w:r w:rsidRPr="00754991">
        <w:rPr>
          <w:rFonts w:hint="eastAsia"/>
        </w:rPr>
        <w:br/>
        <w:t xml:space="preserve">     </w:t>
      </w:r>
      <w:r w:rsidRPr="00754991">
        <w:rPr>
          <w:rFonts w:hint="eastAsia"/>
        </w:rPr>
        <w:t>★</w:t>
      </w:r>
      <w:r w:rsidRPr="00754991">
        <w:rPr>
          <w:rFonts w:hint="eastAsia"/>
        </w:rPr>
        <w:t xml:space="preserve">  2</w:t>
      </w:r>
      <w:r w:rsidRPr="00754991">
        <w:rPr>
          <w:rFonts w:hint="eastAsia"/>
        </w:rPr>
        <w:t>、优良的水溶性，对饱和蒸汽及其他灭菌介质的穿透无影响。化学性质稳定，存储及使用过程中不会出现分层及沉淀。不含香精、不含稳定剂，无刺激性气味，安全无毒。润滑后器械上无斑点残留，提供规格及比例，提供检验报告。</w:t>
      </w:r>
      <w:r w:rsidRPr="00754991">
        <w:rPr>
          <w:rFonts w:hint="eastAsia"/>
        </w:rPr>
        <w:br/>
        <w:t xml:space="preserve">     </w:t>
      </w:r>
      <w:r w:rsidRPr="00754991">
        <w:rPr>
          <w:rFonts w:hint="eastAsia"/>
        </w:rPr>
        <w:t>★</w:t>
      </w:r>
      <w:r w:rsidRPr="00754991">
        <w:rPr>
          <w:rFonts w:hint="eastAsia"/>
        </w:rPr>
        <w:t xml:space="preserve">  3</w:t>
      </w:r>
      <w:r w:rsidRPr="00754991">
        <w:rPr>
          <w:rFonts w:hint="eastAsia"/>
        </w:rPr>
        <w:t>、水溶性配方非矿物油，透明无泡，适合器械润滑，使用后不油腻。</w:t>
      </w:r>
      <w:r w:rsidRPr="00754991">
        <w:rPr>
          <w:rFonts w:hint="eastAsia"/>
        </w:rPr>
        <w:br/>
        <w:t>    4</w:t>
      </w:r>
      <w:r w:rsidRPr="00754991">
        <w:rPr>
          <w:rFonts w:hint="eastAsia"/>
        </w:rPr>
        <w:t>、可以用于金属器械物品的手术</w:t>
      </w:r>
      <w:r w:rsidRPr="00754991">
        <w:rPr>
          <w:rFonts w:hint="eastAsia"/>
        </w:rPr>
        <w:t>/</w:t>
      </w:r>
      <w:r w:rsidRPr="00754991">
        <w:rPr>
          <w:rFonts w:hint="eastAsia"/>
        </w:rPr>
        <w:t>喷淋</w:t>
      </w:r>
      <w:r w:rsidRPr="00754991">
        <w:rPr>
          <w:rFonts w:hint="eastAsia"/>
        </w:rPr>
        <w:t>/</w:t>
      </w:r>
      <w:r w:rsidRPr="00754991">
        <w:rPr>
          <w:rFonts w:hint="eastAsia"/>
        </w:rPr>
        <w:t>超声润滑、保养、防锈</w:t>
      </w:r>
      <w:r w:rsidRPr="00754991">
        <w:rPr>
          <w:rFonts w:hint="eastAsia"/>
        </w:rPr>
        <w:br/>
        <w:t>    5</w:t>
      </w:r>
      <w:r w:rsidRPr="00754991">
        <w:rPr>
          <w:rFonts w:hint="eastAsia"/>
        </w:rPr>
        <w:t>、使用比例</w:t>
      </w:r>
      <w:r w:rsidRPr="00754991">
        <w:rPr>
          <w:rFonts w:hint="eastAsia"/>
        </w:rPr>
        <w:t>:</w:t>
      </w:r>
      <w:r w:rsidRPr="00754991">
        <w:rPr>
          <w:rFonts w:hint="eastAsia"/>
        </w:rPr>
        <w:t>机洗、手洗的比例、规格和价格相结合，以提供的最低比例为准。</w:t>
      </w:r>
    </w:p>
    <w:p w:rsidR="00754991" w:rsidRPr="00754991" w:rsidRDefault="00754991" w:rsidP="00754991">
      <w:pPr>
        <w:jc w:val="left"/>
        <w:rPr>
          <w:rFonts w:hint="eastAsia"/>
        </w:rPr>
      </w:pPr>
      <w:r w:rsidRPr="00754991">
        <w:rPr>
          <w:rFonts w:hint="eastAsia"/>
        </w:rPr>
        <w:t>6</w:t>
      </w:r>
      <w:r w:rsidRPr="00754991">
        <w:rPr>
          <w:rFonts w:hint="eastAsia"/>
        </w:rPr>
        <w:t>、具有安全技术说明书</w:t>
      </w:r>
      <w:r w:rsidRPr="00754991">
        <w:rPr>
          <w:rFonts w:hint="eastAsia"/>
        </w:rPr>
        <w:t>(</w:t>
      </w:r>
      <w:r w:rsidRPr="00754991">
        <w:rPr>
          <w:rFonts w:hint="eastAsia"/>
        </w:rPr>
        <w:t>作为初审资质</w:t>
      </w:r>
      <w:r w:rsidRPr="00754991">
        <w:rPr>
          <w:rFonts w:hint="eastAsia"/>
        </w:rPr>
        <w:t>)</w:t>
      </w:r>
    </w:p>
    <w:p w:rsidR="00754991" w:rsidRPr="00754991" w:rsidRDefault="00754991" w:rsidP="00754991">
      <w:pPr>
        <w:jc w:val="left"/>
        <w:rPr>
          <w:rFonts w:hint="eastAsia"/>
        </w:rPr>
      </w:pPr>
      <w:r w:rsidRPr="00754991">
        <w:rPr>
          <w:rFonts w:hint="eastAsia"/>
        </w:rPr>
        <w:t>注</w:t>
      </w:r>
      <w:r w:rsidRPr="00754991">
        <w:rPr>
          <w:rFonts w:hint="eastAsia"/>
        </w:rPr>
        <w:t>: 1</w:t>
      </w:r>
      <w:r w:rsidRPr="00754991">
        <w:rPr>
          <w:rFonts w:hint="eastAsia"/>
        </w:rPr>
        <w:t>、如果在技术参数或配置中标明了品牌或产地，则仅供参考，并非指定，投标人可以选用替代的方案，但这种替代整体上要优于或相当于招标文件的相关要求。</w:t>
      </w:r>
    </w:p>
    <w:p w:rsidR="00754991" w:rsidRPr="00754991" w:rsidRDefault="00754991" w:rsidP="00754991">
      <w:pPr>
        <w:jc w:val="left"/>
        <w:rPr>
          <w:rFonts w:hint="eastAsia"/>
        </w:rPr>
      </w:pPr>
      <w:r w:rsidRPr="00754991">
        <w:rPr>
          <w:rFonts w:hint="eastAsia"/>
        </w:rPr>
        <w:t>2</w:t>
      </w:r>
      <w:r w:rsidRPr="00754991">
        <w:rPr>
          <w:rFonts w:hint="eastAsia"/>
        </w:rPr>
        <w:t>、为鼓励不同品牌的充分竞争，如某货物的某技术参数或要求属于个别品牌专有，则该技术参数及要求不具有限制性，投标人可对该参数或要求进行适当调整，并应当说明调整的理由，且该调整须经评委会审核认可。</w:t>
      </w:r>
      <w:r w:rsidRPr="00754991">
        <w:rPr>
          <w:rFonts w:hint="eastAsia"/>
        </w:rPr>
        <w:br/>
      </w:r>
      <w:r w:rsidRPr="00754991">
        <w:rPr>
          <w:rFonts w:hint="eastAsia"/>
        </w:rPr>
        <w:lastRenderedPageBreak/>
        <w:t>    3</w:t>
      </w:r>
      <w:r w:rsidRPr="00754991">
        <w:rPr>
          <w:rFonts w:hint="eastAsia"/>
        </w:rPr>
        <w:t>、投标人提供的相关技术证明文件</w:t>
      </w:r>
      <w:r w:rsidRPr="00754991">
        <w:rPr>
          <w:rFonts w:hint="eastAsia"/>
        </w:rPr>
        <w:t>(</w:t>
      </w:r>
      <w:r w:rsidRPr="00754991">
        <w:rPr>
          <w:rFonts w:hint="eastAsia"/>
        </w:rPr>
        <w:t>如第三方检测报告或产品彩页或产品使用说明书或厂家官网截图等</w:t>
      </w:r>
      <w:r w:rsidRPr="00754991">
        <w:rPr>
          <w:rFonts w:hint="eastAsia"/>
        </w:rPr>
        <w:t>)</w:t>
      </w:r>
      <w:r w:rsidRPr="00754991">
        <w:rPr>
          <w:rFonts w:hint="eastAsia"/>
        </w:rPr>
        <w:t>中关于同</w:t>
      </w:r>
      <w:r w:rsidRPr="00754991">
        <w:rPr>
          <w:rFonts w:hint="eastAsia"/>
        </w:rPr>
        <w:t>-</w:t>
      </w:r>
      <w:r w:rsidRPr="00754991">
        <w:rPr>
          <w:rFonts w:hint="eastAsia"/>
        </w:rPr>
        <w:t>技术参数的表述与检测报告不一致时，以第三方检测报告为准。</w:t>
      </w:r>
      <w:r w:rsidRPr="00754991">
        <w:rPr>
          <w:rFonts w:hint="eastAsia"/>
        </w:rPr>
        <w:br/>
        <w:t>    </w:t>
      </w:r>
      <w:r w:rsidRPr="00754991">
        <w:rPr>
          <w:rFonts w:hint="eastAsia"/>
        </w:rPr>
        <w:br/>
        <w:t>    (</w:t>
      </w:r>
      <w:r w:rsidRPr="00754991">
        <w:rPr>
          <w:rFonts w:hint="eastAsia"/>
        </w:rPr>
        <w:t>三</w:t>
      </w:r>
      <w:r w:rsidRPr="00754991">
        <w:rPr>
          <w:rFonts w:hint="eastAsia"/>
        </w:rPr>
        <w:t>)</w:t>
      </w:r>
      <w:r w:rsidRPr="00754991">
        <w:rPr>
          <w:rFonts w:hint="eastAsia"/>
        </w:rPr>
        <w:t>商务要求</w:t>
      </w:r>
      <w:r w:rsidRPr="00754991">
        <w:rPr>
          <w:rFonts w:hint="eastAsia"/>
        </w:rPr>
        <w:br/>
        <w:t>    1</w:t>
      </w:r>
      <w:r w:rsidRPr="00754991">
        <w:rPr>
          <w:rFonts w:hint="eastAsia"/>
        </w:rPr>
        <w:t>、所有货物</w:t>
      </w:r>
      <w:r w:rsidRPr="00754991">
        <w:rPr>
          <w:rFonts w:hint="eastAsia"/>
        </w:rPr>
        <w:t>(</w:t>
      </w:r>
      <w:r w:rsidRPr="00754991">
        <w:rPr>
          <w:rFonts w:hint="eastAsia"/>
        </w:rPr>
        <w:t>包括零部件</w:t>
      </w:r>
      <w:r w:rsidRPr="00754991">
        <w:rPr>
          <w:rFonts w:hint="eastAsia"/>
        </w:rPr>
        <w:t>)</w:t>
      </w:r>
      <w:r w:rsidRPr="00754991">
        <w:rPr>
          <w:rFonts w:hint="eastAsia"/>
        </w:rPr>
        <w:t>须为全新的、未使用过的原装正品。提交货物的技术参数和配置应与招标文件的要求及其投标文件的技术响应表</w:t>
      </w:r>
      <w:r w:rsidRPr="00754991">
        <w:rPr>
          <w:rFonts w:hint="eastAsia"/>
        </w:rPr>
        <w:t>(</w:t>
      </w:r>
      <w:r w:rsidRPr="00754991">
        <w:rPr>
          <w:rFonts w:hint="eastAsia"/>
        </w:rPr>
        <w:t>如果被评委会接受的话</w:t>
      </w:r>
      <w:r w:rsidRPr="00754991">
        <w:rPr>
          <w:rFonts w:hint="eastAsia"/>
        </w:rPr>
        <w:t>)</w:t>
      </w:r>
      <w:r w:rsidRPr="00754991">
        <w:rPr>
          <w:rFonts w:hint="eastAsia"/>
        </w:rPr>
        <w:t>相一致。若招标文件及投标文件中无相应说明，则以国家有关部门最新颁布的相应标准及规范为准。</w:t>
      </w:r>
    </w:p>
    <w:p w:rsidR="00754991" w:rsidRPr="00754991" w:rsidRDefault="00754991" w:rsidP="00754991">
      <w:pPr>
        <w:jc w:val="left"/>
        <w:rPr>
          <w:rFonts w:hint="eastAsia"/>
        </w:rPr>
      </w:pPr>
      <w:r w:rsidRPr="00754991">
        <w:rPr>
          <w:rFonts w:hint="eastAsia"/>
        </w:rPr>
        <w:t>1.1</w:t>
      </w:r>
      <w:r w:rsidRPr="00754991">
        <w:rPr>
          <w:rFonts w:hint="eastAsia"/>
        </w:rPr>
        <w:t>投标人所投产品的技术参数、功能的响应情况应当提供检验报告</w:t>
      </w:r>
      <w:r w:rsidRPr="00754991">
        <w:rPr>
          <w:rFonts w:hint="eastAsia"/>
        </w:rPr>
        <w:t>(</w:t>
      </w:r>
      <w:r w:rsidRPr="00754991">
        <w:rPr>
          <w:rFonts w:hint="eastAsia"/>
        </w:rPr>
        <w:t>含附件</w:t>
      </w:r>
      <w:r w:rsidRPr="00754991">
        <w:rPr>
          <w:rFonts w:hint="eastAsia"/>
        </w:rPr>
        <w:t>)</w:t>
      </w:r>
      <w:r w:rsidRPr="00754991">
        <w:rPr>
          <w:rFonts w:hint="eastAsia"/>
        </w:rPr>
        <w:t>、产品使用说明书予以证明，否则评委会有权判定为不满足招标文件要求。</w:t>
      </w:r>
      <w:r w:rsidRPr="00754991">
        <w:rPr>
          <w:rFonts w:hint="eastAsia"/>
        </w:rPr>
        <w:br/>
        <w:t>    1. 2</w:t>
      </w:r>
      <w:r w:rsidRPr="00754991">
        <w:rPr>
          <w:rFonts w:hint="eastAsia"/>
        </w:rPr>
        <w:t>投标人提供的相关技术证明文件检验报告、产品使用说明书中关于同技术参数的表述不一</w:t>
      </w:r>
      <w:r w:rsidRPr="00754991">
        <w:rPr>
          <w:rFonts w:hint="eastAsia"/>
        </w:rPr>
        <w:t> </w:t>
      </w:r>
      <w:r w:rsidRPr="00754991">
        <w:rPr>
          <w:rFonts w:hint="eastAsia"/>
        </w:rPr>
        <w:t>致时，相关技术证明</w:t>
      </w:r>
      <w:r w:rsidRPr="00754991">
        <w:rPr>
          <w:rFonts w:hint="eastAsia"/>
        </w:rPr>
        <w:t> </w:t>
      </w:r>
      <w:r w:rsidRPr="00754991">
        <w:rPr>
          <w:rFonts w:hint="eastAsia"/>
        </w:rPr>
        <w:t>文件的效力顺序依次为检验报告、产品使用说明书。</w:t>
      </w:r>
      <w:r w:rsidRPr="00754991">
        <w:rPr>
          <w:rFonts w:hint="eastAsia"/>
        </w:rPr>
        <w:br/>
        <w:t>    2</w:t>
      </w:r>
      <w:r w:rsidRPr="00754991">
        <w:rPr>
          <w:rFonts w:hint="eastAsia"/>
        </w:rPr>
        <w:t>、所有货物必须符合国家相关强制性要求。</w:t>
      </w:r>
      <w:r w:rsidRPr="00754991">
        <w:rPr>
          <w:rFonts w:hint="eastAsia"/>
        </w:rPr>
        <w:t>3</w:t>
      </w:r>
      <w:r w:rsidRPr="00754991">
        <w:rPr>
          <w:rFonts w:hint="eastAsia"/>
        </w:rPr>
        <w:t>、技术支持</w:t>
      </w:r>
      <w:r w:rsidRPr="00754991">
        <w:rPr>
          <w:rFonts w:hint="eastAsia"/>
        </w:rPr>
        <w:br/>
        <w:t>    3. 1</w:t>
      </w:r>
      <w:r w:rsidRPr="00754991">
        <w:rPr>
          <w:rFonts w:hint="eastAsia"/>
        </w:rPr>
        <w:t>中标人应向招标人提供全方位及时而有效的技术支持和服务。</w:t>
      </w:r>
    </w:p>
    <w:p w:rsidR="00754991" w:rsidRPr="00754991" w:rsidRDefault="00754991" w:rsidP="00754991">
      <w:pPr>
        <w:jc w:val="left"/>
        <w:rPr>
          <w:rFonts w:hint="eastAsia"/>
        </w:rPr>
      </w:pPr>
      <w:r w:rsidRPr="00754991">
        <w:rPr>
          <w:rFonts w:hint="eastAsia"/>
        </w:rPr>
        <w:t>3.2</w:t>
      </w:r>
      <w:r w:rsidRPr="00754991">
        <w:rPr>
          <w:rFonts w:hint="eastAsia"/>
        </w:rPr>
        <w:t>中标人负责本项目供货并安装调试。</w:t>
      </w:r>
    </w:p>
    <w:p w:rsidR="00754991" w:rsidRPr="00754991" w:rsidRDefault="00754991" w:rsidP="00754991">
      <w:pPr>
        <w:jc w:val="left"/>
        <w:rPr>
          <w:rFonts w:hint="eastAsia"/>
        </w:rPr>
      </w:pPr>
      <w:r w:rsidRPr="00754991">
        <w:rPr>
          <w:rFonts w:hint="eastAsia"/>
        </w:rPr>
        <w:t>4</w:t>
      </w:r>
      <w:r w:rsidRPr="00754991">
        <w:rPr>
          <w:rFonts w:hint="eastAsia"/>
        </w:rPr>
        <w:t>、验收</w:t>
      </w:r>
      <w:r w:rsidRPr="00754991">
        <w:rPr>
          <w:rFonts w:hint="eastAsia"/>
        </w:rPr>
        <w:t>:</w:t>
      </w:r>
    </w:p>
    <w:p w:rsidR="00754991" w:rsidRPr="00754991" w:rsidRDefault="00754991" w:rsidP="00754991">
      <w:pPr>
        <w:jc w:val="left"/>
        <w:rPr>
          <w:rFonts w:hint="eastAsia"/>
        </w:rPr>
      </w:pPr>
      <w:r w:rsidRPr="00754991">
        <w:rPr>
          <w:rFonts w:hint="eastAsia"/>
        </w:rPr>
        <w:t>4.1</w:t>
      </w:r>
      <w:r w:rsidRPr="00754991">
        <w:rPr>
          <w:rFonts w:hint="eastAsia"/>
        </w:rPr>
        <w:t>招标人和相关部门按照招标文件和投标文件承诺进行验收。招标文件没有规定和投标文件没有相应承诺的，按照下列原则进行验收</w:t>
      </w:r>
      <w:r w:rsidRPr="00754991">
        <w:rPr>
          <w:rFonts w:hint="eastAsia"/>
        </w:rPr>
        <w:t>:</w:t>
      </w:r>
      <w:r w:rsidRPr="00754991">
        <w:rPr>
          <w:rFonts w:hint="eastAsia"/>
        </w:rPr>
        <w:t>有国家标准的按照国家标准验收，没有国家标准的按行业标准验收，无行业标准的按地方或企业标准验收，中标人予以配合。涉及需要由质检或行业主管部验收的项目，招标人须约请相关部门和专家参加项目验收。所有需要质检部门进行检测才能使用的设备，投标报价中必须包含首次检测费用。</w:t>
      </w:r>
      <w:r w:rsidRPr="00754991">
        <w:rPr>
          <w:rFonts w:hint="eastAsia"/>
        </w:rPr>
        <w:br/>
        <w:t>    4.2</w:t>
      </w:r>
      <w:r w:rsidRPr="00754991">
        <w:rPr>
          <w:rFonts w:hint="eastAsia"/>
        </w:rPr>
        <w:t>货物在验收时，投标人应提供发票、制造厂家出具的产品合格证书、装箱清单等，提供有关货物的全部有关技术文件</w:t>
      </w:r>
      <w:r w:rsidRPr="00754991">
        <w:rPr>
          <w:rFonts w:hint="eastAsia"/>
        </w:rPr>
        <w:t>(</w:t>
      </w:r>
      <w:r w:rsidRPr="00754991">
        <w:rPr>
          <w:rFonts w:hint="eastAsia"/>
        </w:rPr>
        <w:t>外文应提供中文翻译资料，下同</w:t>
      </w:r>
      <w:r w:rsidRPr="00754991">
        <w:rPr>
          <w:rFonts w:hint="eastAsia"/>
        </w:rPr>
        <w:t>)</w:t>
      </w:r>
      <w:r w:rsidRPr="00754991">
        <w:rPr>
          <w:rFonts w:hint="eastAsia"/>
        </w:rPr>
        <w:t>、</w:t>
      </w:r>
      <w:r w:rsidRPr="00754991">
        <w:rPr>
          <w:rFonts w:hint="eastAsia"/>
        </w:rPr>
        <w:t> </w:t>
      </w:r>
      <w:r w:rsidRPr="00754991">
        <w:rPr>
          <w:rFonts w:hint="eastAsia"/>
        </w:rPr>
        <w:t>使用说明书、质保书、保修证明及相关技术性指导资料以及根据中国相关法律规定制造、销售报价货物所必备的各种证书</w:t>
      </w:r>
      <w:r w:rsidRPr="00754991">
        <w:rPr>
          <w:rFonts w:hint="eastAsia"/>
        </w:rPr>
        <w:t>(</w:t>
      </w:r>
      <w:r w:rsidRPr="00754991">
        <w:rPr>
          <w:rFonts w:hint="eastAsia"/>
        </w:rPr>
        <w:t>如产品质量检验报告、国家相关检测机构出具的检验报告等</w:t>
      </w:r>
      <w:r w:rsidRPr="00754991">
        <w:rPr>
          <w:rFonts w:hint="eastAsia"/>
        </w:rPr>
        <w:t>)</w:t>
      </w:r>
      <w:r w:rsidRPr="00754991">
        <w:rPr>
          <w:rFonts w:hint="eastAsia"/>
        </w:rPr>
        <w:t>等文件汇集成册交付招标人和应由投标人提供的必要文件。</w:t>
      </w:r>
      <w:r w:rsidRPr="00754991">
        <w:rPr>
          <w:rFonts w:hint="eastAsia"/>
        </w:rPr>
        <w:br/>
        <w:t>    4.3</w:t>
      </w:r>
      <w:r w:rsidRPr="00754991">
        <w:rPr>
          <w:rFonts w:hint="eastAsia"/>
        </w:rPr>
        <w:t>交货方须保证货物的完整性，物品标识、生产日期、有效期的可识别性。</w:t>
      </w:r>
      <w:r w:rsidRPr="00754991">
        <w:rPr>
          <w:rFonts w:hint="eastAsia"/>
        </w:rPr>
        <w:br/>
        <w:t>    4. 4</w:t>
      </w:r>
      <w:r w:rsidRPr="00754991">
        <w:rPr>
          <w:rFonts w:hint="eastAsia"/>
        </w:rPr>
        <w:t>招标人对货物进行全面的验收，对验收中暴露出来的问题，中标人应及时进行整改，最终验收合格后，招标人向中标人签发最终验收证明。</w:t>
      </w:r>
      <w:r w:rsidRPr="00754991">
        <w:rPr>
          <w:rFonts w:hint="eastAsia"/>
        </w:rPr>
        <w:br/>
        <w:t>    5</w:t>
      </w:r>
      <w:r w:rsidRPr="00754991">
        <w:rPr>
          <w:rFonts w:hint="eastAsia"/>
        </w:rPr>
        <w:t>、质保及售后服务</w:t>
      </w:r>
      <w:r w:rsidRPr="00754991">
        <w:rPr>
          <w:rFonts w:hint="eastAsia"/>
        </w:rPr>
        <w:t>: </w:t>
      </w:r>
      <w:r w:rsidRPr="00754991">
        <w:rPr>
          <w:rFonts w:hint="eastAsia"/>
        </w:rPr>
        <w:br/>
        <w:t>    5. 1</w:t>
      </w:r>
      <w:r w:rsidRPr="00754991">
        <w:rPr>
          <w:rFonts w:hint="eastAsia"/>
        </w:rPr>
        <w:t>投标人对所投货物至少提供</w:t>
      </w:r>
      <w:r w:rsidRPr="00754991">
        <w:rPr>
          <w:rFonts w:hint="eastAsia"/>
        </w:rPr>
        <w:t>1</w:t>
      </w:r>
      <w:r w:rsidRPr="00754991">
        <w:rPr>
          <w:rFonts w:hint="eastAsia"/>
        </w:rPr>
        <w:t>年的免费质保期，自验收合格之日起计算，所有质保费用均已包含在投标总报价中。</w:t>
      </w:r>
    </w:p>
    <w:p w:rsidR="00754991" w:rsidRPr="00754991" w:rsidRDefault="00754991" w:rsidP="00754991">
      <w:pPr>
        <w:jc w:val="left"/>
        <w:rPr>
          <w:rFonts w:hint="eastAsia"/>
        </w:rPr>
      </w:pPr>
      <w:r w:rsidRPr="00754991">
        <w:rPr>
          <w:rFonts w:hint="eastAsia"/>
        </w:rPr>
        <w:t>5.2</w:t>
      </w:r>
      <w:r w:rsidRPr="00754991">
        <w:rPr>
          <w:rFonts w:hint="eastAsia"/>
        </w:rPr>
        <w:t>中标人须设有售后服务电话，负责解答用户在货物使用中遇到的问题，及时提出解决问题的建议和操作方法。</w:t>
      </w:r>
      <w:r w:rsidRPr="00754991">
        <w:rPr>
          <w:rFonts w:hint="eastAsia"/>
        </w:rPr>
        <w:br/>
        <w:t>    5.3</w:t>
      </w:r>
      <w:r w:rsidRPr="00754991">
        <w:rPr>
          <w:rFonts w:hint="eastAsia"/>
        </w:rPr>
        <w:t>售后服务响应时间</w:t>
      </w:r>
      <w:r w:rsidRPr="00754991">
        <w:rPr>
          <w:rFonts w:hint="eastAsia"/>
        </w:rPr>
        <w:t>:</w:t>
      </w:r>
      <w:r w:rsidRPr="00754991">
        <w:rPr>
          <w:rFonts w:hint="eastAsia"/>
        </w:rPr>
        <w:t>如货物出现质量问题，中标人必须在接到电话</w:t>
      </w:r>
      <w:r w:rsidRPr="00754991">
        <w:rPr>
          <w:rFonts w:hint="eastAsia"/>
        </w:rPr>
        <w:t>12</w:t>
      </w:r>
      <w:r w:rsidRPr="00754991">
        <w:rPr>
          <w:rFonts w:hint="eastAsia"/>
        </w:rPr>
        <w:t>小时内到达现场，</w:t>
      </w:r>
      <w:r w:rsidRPr="00754991">
        <w:rPr>
          <w:rFonts w:hint="eastAsia"/>
        </w:rPr>
        <w:t>24</w:t>
      </w:r>
      <w:r w:rsidRPr="00754991">
        <w:rPr>
          <w:rFonts w:hint="eastAsia"/>
        </w:rPr>
        <w:t>小时内解决问题。免费质保期内如货物出现质量问题，中标人负责免费更换。</w:t>
      </w:r>
      <w:r w:rsidRPr="00754991">
        <w:rPr>
          <w:rFonts w:hint="eastAsia"/>
        </w:rPr>
        <w:br/>
        <w:t>    6</w:t>
      </w:r>
      <w:r w:rsidRPr="00754991">
        <w:rPr>
          <w:rFonts w:hint="eastAsia"/>
        </w:rPr>
        <w:t>、交货期</w:t>
      </w:r>
      <w:r w:rsidRPr="00754991">
        <w:rPr>
          <w:rFonts w:hint="eastAsia"/>
        </w:rPr>
        <w:t>:</w:t>
      </w:r>
      <w:r w:rsidRPr="00754991">
        <w:rPr>
          <w:rFonts w:hint="eastAsia"/>
        </w:rPr>
        <w:t>分批交货，合同签订后，接招标人书面通知之日起</w:t>
      </w:r>
      <w:r w:rsidRPr="00754991">
        <w:rPr>
          <w:rFonts w:hint="eastAsia"/>
        </w:rPr>
        <w:t>7</w:t>
      </w:r>
      <w:r w:rsidRPr="00754991">
        <w:rPr>
          <w:rFonts w:hint="eastAsia"/>
        </w:rPr>
        <w:t>日内交货。</w:t>
      </w:r>
      <w:r w:rsidRPr="00754991">
        <w:rPr>
          <w:rFonts w:hint="eastAsia"/>
        </w:rPr>
        <w:br/>
        <w:t>    7</w:t>
      </w:r>
      <w:r w:rsidRPr="00754991">
        <w:rPr>
          <w:rFonts w:hint="eastAsia"/>
        </w:rPr>
        <w:t>、交货及安装地点</w:t>
      </w:r>
      <w:r w:rsidRPr="00754991">
        <w:rPr>
          <w:rFonts w:hint="eastAsia"/>
        </w:rPr>
        <w:t>:</w:t>
      </w:r>
      <w:r w:rsidRPr="00754991">
        <w:rPr>
          <w:rFonts w:hint="eastAsia"/>
        </w:rPr>
        <w:t>招标人指定地点。</w:t>
      </w:r>
      <w:r w:rsidRPr="00754991">
        <w:rPr>
          <w:rFonts w:hint="eastAsia"/>
        </w:rPr>
        <w:br/>
        <w:t>    8</w:t>
      </w:r>
      <w:r w:rsidRPr="00754991">
        <w:rPr>
          <w:rFonts w:hint="eastAsia"/>
        </w:rPr>
        <w:t>、付款方式</w:t>
      </w:r>
      <w:r w:rsidRPr="00754991">
        <w:rPr>
          <w:rFonts w:hint="eastAsia"/>
        </w:rPr>
        <w:t>:</w:t>
      </w:r>
      <w:r w:rsidRPr="00754991">
        <w:rPr>
          <w:rFonts w:hint="eastAsia"/>
        </w:rPr>
        <w:t>货物验收合格之日起</w:t>
      </w:r>
      <w:r w:rsidRPr="00754991">
        <w:rPr>
          <w:rFonts w:hint="eastAsia"/>
        </w:rPr>
        <w:t>1</w:t>
      </w:r>
      <w:r w:rsidRPr="00754991">
        <w:rPr>
          <w:rFonts w:hint="eastAsia"/>
        </w:rPr>
        <w:t>个月内支付该批货物全款。</w:t>
      </w:r>
      <w:r w:rsidRPr="00754991">
        <w:rPr>
          <w:rFonts w:hint="eastAsia"/>
        </w:rPr>
        <w:t xml:space="preserve">    </w:t>
      </w:r>
    </w:p>
    <w:p w:rsidR="00754991" w:rsidRPr="00754991" w:rsidRDefault="00754991" w:rsidP="00754991">
      <w:pPr>
        <w:jc w:val="left"/>
        <w:rPr>
          <w:rFonts w:hint="eastAsia"/>
        </w:rPr>
      </w:pPr>
      <w:r w:rsidRPr="00754991">
        <w:rPr>
          <w:rFonts w:hint="eastAsia"/>
        </w:rPr>
        <w:t>9</w:t>
      </w:r>
      <w:r w:rsidRPr="00754991">
        <w:rPr>
          <w:rFonts w:hint="eastAsia"/>
        </w:rPr>
        <w:t>、合同签订后，首次供货时，中标人须提供所供货物的原厂商免费质保及售后服务承诺函原件。</w:t>
      </w:r>
      <w:r w:rsidRPr="00754991">
        <w:rPr>
          <w:rFonts w:hint="eastAsia"/>
        </w:rPr>
        <w:br/>
        <w:t>    10</w:t>
      </w:r>
      <w:r w:rsidRPr="00754991">
        <w:rPr>
          <w:rFonts w:hint="eastAsia"/>
        </w:rPr>
        <w:t>、若供货期间同一批号出现三例及以上不良反应，招标人有权终止合同。</w:t>
      </w:r>
    </w:p>
    <w:p w:rsidR="00153156" w:rsidRPr="00754991" w:rsidRDefault="00153156" w:rsidP="00754991">
      <w:pPr>
        <w:jc w:val="left"/>
      </w:pPr>
    </w:p>
    <w:sectPr w:rsidR="00153156" w:rsidRPr="007549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53156" w:rsidRDefault="00153156" w:rsidP="00754991">
      <w:r>
        <w:separator/>
      </w:r>
    </w:p>
  </w:endnote>
  <w:endnote w:type="continuationSeparator" w:id="1">
    <w:p w:rsidR="00153156" w:rsidRDefault="00153156" w:rsidP="0075499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53156" w:rsidRDefault="00153156" w:rsidP="00754991">
      <w:r>
        <w:separator/>
      </w:r>
    </w:p>
  </w:footnote>
  <w:footnote w:type="continuationSeparator" w:id="1">
    <w:p w:rsidR="00153156" w:rsidRDefault="00153156" w:rsidP="0075499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54991"/>
    <w:rsid w:val="00153156"/>
    <w:rsid w:val="0075499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549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54991"/>
    <w:rPr>
      <w:sz w:val="18"/>
      <w:szCs w:val="18"/>
    </w:rPr>
  </w:style>
  <w:style w:type="paragraph" w:styleId="a4">
    <w:name w:val="footer"/>
    <w:basedOn w:val="a"/>
    <w:link w:val="Char0"/>
    <w:uiPriority w:val="99"/>
    <w:semiHidden/>
    <w:unhideWhenUsed/>
    <w:rsid w:val="0075499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54991"/>
    <w:rPr>
      <w:sz w:val="18"/>
      <w:szCs w:val="18"/>
    </w:rPr>
  </w:style>
  <w:style w:type="paragraph" w:styleId="a5">
    <w:name w:val="Normal (Web)"/>
    <w:basedOn w:val="a"/>
    <w:uiPriority w:val="99"/>
    <w:semiHidden/>
    <w:unhideWhenUsed/>
    <w:rsid w:val="00754991"/>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754991"/>
    <w:rPr>
      <w:b/>
      <w:bCs/>
    </w:rPr>
  </w:style>
</w:styles>
</file>

<file path=word/webSettings.xml><?xml version="1.0" encoding="utf-8"?>
<w:webSettings xmlns:r="http://schemas.openxmlformats.org/officeDocument/2006/relationships" xmlns:w="http://schemas.openxmlformats.org/wordprocessingml/2006/main">
  <w:divs>
    <w:div w:id="476262568">
      <w:bodyDiv w:val="1"/>
      <w:marLeft w:val="0"/>
      <w:marRight w:val="0"/>
      <w:marTop w:val="0"/>
      <w:marBottom w:val="0"/>
      <w:divBdr>
        <w:top w:val="none" w:sz="0" w:space="0" w:color="auto"/>
        <w:left w:val="none" w:sz="0" w:space="0" w:color="auto"/>
        <w:bottom w:val="none" w:sz="0" w:space="0" w:color="auto"/>
        <w:right w:val="none" w:sz="0" w:space="0" w:color="auto"/>
      </w:divBdr>
    </w:div>
    <w:div w:id="900093793">
      <w:bodyDiv w:val="1"/>
      <w:marLeft w:val="0"/>
      <w:marRight w:val="0"/>
      <w:marTop w:val="0"/>
      <w:marBottom w:val="0"/>
      <w:divBdr>
        <w:top w:val="none" w:sz="0" w:space="0" w:color="auto"/>
        <w:left w:val="none" w:sz="0" w:space="0" w:color="auto"/>
        <w:bottom w:val="none" w:sz="0" w:space="0" w:color="auto"/>
        <w:right w:val="none" w:sz="0" w:space="0" w:color="auto"/>
      </w:divBdr>
    </w:div>
    <w:div w:id="17030504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376</Words>
  <Characters>2145</Characters>
  <Application>Microsoft Office Word</Application>
  <DocSecurity>0</DocSecurity>
  <Lines>17</Lines>
  <Paragraphs>5</Paragraphs>
  <ScaleCrop>false</ScaleCrop>
  <Company>Microsoft</Company>
  <LinksUpToDate>false</LinksUpToDate>
  <CharactersWithSpaces>2516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2020-01-10T08:20:00Z</dcterms:created>
  <dcterms:modified xsi:type="dcterms:W3CDTF">2020-01-10T08:21:00Z</dcterms:modified>
</cp:coreProperties>
</file>